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E4" w:rsidRDefault="00DF31E4" w:rsidP="00DF31E4">
      <w:pPr>
        <w:tabs>
          <w:tab w:val="left" w:pos="3855"/>
          <w:tab w:val="left" w:pos="7655"/>
        </w:tabs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DF31E4" w:rsidRDefault="00DF31E4" w:rsidP="00DF31E4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F31E4" w:rsidRDefault="00DF31E4" w:rsidP="00DF31E4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Успенского сельского поселения</w:t>
      </w:r>
    </w:p>
    <w:p w:rsidR="00DF31E4" w:rsidRDefault="00DF31E4" w:rsidP="00DF31E4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DF31E4" w:rsidRDefault="00DF31E4" w:rsidP="00DF31E4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31E4" w:rsidRDefault="00DF31E4" w:rsidP="00DF31E4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DF31E4" w:rsidRDefault="00DF31E4" w:rsidP="00DF31E4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1E4" w:rsidRDefault="00DF31E4" w:rsidP="00DF31E4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.  .2024 № </w:t>
      </w:r>
    </w:p>
    <w:p w:rsidR="00DF31E4" w:rsidRPr="00290C79" w:rsidRDefault="00DF31E4" w:rsidP="00DF31E4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Успенское</w:t>
      </w:r>
    </w:p>
    <w:p w:rsidR="00DF31E4" w:rsidRDefault="00DF31E4" w:rsidP="00DF31E4"/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F31E4" w:rsidRPr="00334D1E" w:rsidTr="009C7ECF">
        <w:tc>
          <w:tcPr>
            <w:tcW w:w="4428" w:type="dxa"/>
          </w:tcPr>
          <w:p w:rsidR="00DF31E4" w:rsidRDefault="00DF31E4" w:rsidP="009C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8"/>
            </w:tblGrid>
            <w:tr w:rsidR="00DF31E4" w:rsidRPr="00577F82" w:rsidTr="009C7ECF">
              <w:tc>
                <w:tcPr>
                  <w:tcW w:w="4608" w:type="dxa"/>
                </w:tcPr>
                <w:p w:rsidR="00DF31E4" w:rsidRPr="00577F82" w:rsidRDefault="00DF31E4" w:rsidP="009C7E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77F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Успенс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кого сельского поселения на 2025</w:t>
                  </w:r>
                  <w:r w:rsidRPr="00577F8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год.</w:t>
                  </w:r>
                </w:p>
                <w:p w:rsidR="00DF31E4" w:rsidRPr="00577F82" w:rsidRDefault="00DF31E4" w:rsidP="009C7E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F31E4" w:rsidRPr="00577F82" w:rsidRDefault="00DF31E4" w:rsidP="009C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1E4" w:rsidRPr="00577F82" w:rsidRDefault="00DF31E4" w:rsidP="009C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proofErr w:type="gramStart"/>
            <w:r w:rsidRPr="00577F82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В соответствии со статьей 44 Федерального закона от 31 июля 2020 года № 248-ФЗ «О государственном контроле (надзоре) и муниципальном </w:t>
            </w:r>
            <w:proofErr w:type="spellStart"/>
            <w:r w:rsidRPr="00577F82">
              <w:rPr>
                <w:rFonts w:ascii="Times New Roman" w:eastAsia="Arial" w:hAnsi="Times New Roman"/>
                <w:bCs/>
                <w:sz w:val="28"/>
                <w:szCs w:val="28"/>
              </w:rPr>
              <w:t>конт</w:t>
            </w:r>
            <w:proofErr w:type="spellEnd"/>
            <w:r w:rsidRPr="00577F82">
              <w:rPr>
                <w:rFonts w:ascii="Times New Roman" w:eastAsia="Arial" w:hAnsi="Times New Roman"/>
                <w:bCs/>
                <w:sz w:val="28"/>
                <w:szCs w:val="28"/>
              </w:rPr>
              <w:t>-роле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профи-</w:t>
            </w:r>
            <w:proofErr w:type="spellStart"/>
            <w:r w:rsidRPr="00577F82">
              <w:rPr>
                <w:rFonts w:ascii="Times New Roman" w:eastAsia="Arial" w:hAnsi="Times New Roman"/>
                <w:bCs/>
                <w:sz w:val="28"/>
                <w:szCs w:val="28"/>
              </w:rPr>
              <w:t>лактики</w:t>
            </w:r>
            <w:proofErr w:type="spellEnd"/>
            <w:r w:rsidRPr="00577F82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рисков причинения вреда (ущерба) охраняемым законом ценностям» Администрация Успенского сельского поселения </w:t>
            </w:r>
            <w:proofErr w:type="gramEnd"/>
          </w:p>
          <w:p w:rsidR="00DF31E4" w:rsidRPr="00577F82" w:rsidRDefault="00DF31E4" w:rsidP="009C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77F82">
              <w:rPr>
                <w:rFonts w:ascii="Times New Roman" w:eastAsia="Arial" w:hAnsi="Times New Roman"/>
                <w:bCs/>
                <w:sz w:val="28"/>
                <w:szCs w:val="28"/>
              </w:rPr>
              <w:t>ПОСТАНОВЛЯЕТ:</w:t>
            </w:r>
          </w:p>
          <w:p w:rsidR="00DF31E4" w:rsidRPr="00577F82" w:rsidRDefault="00DF31E4" w:rsidP="009C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77F82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1.Утвердить прилагаемую Программу профилактики рисков </w:t>
            </w:r>
            <w:proofErr w:type="gramStart"/>
            <w:r w:rsidRPr="00577F82">
              <w:rPr>
                <w:rFonts w:ascii="Times New Roman" w:eastAsia="Arial" w:hAnsi="Times New Roman"/>
                <w:bCs/>
                <w:sz w:val="28"/>
                <w:szCs w:val="28"/>
              </w:rPr>
              <w:t>причине-</w:t>
            </w:r>
            <w:proofErr w:type="spellStart"/>
            <w:r w:rsidRPr="00577F82">
              <w:rPr>
                <w:rFonts w:ascii="Times New Roman" w:eastAsia="Arial" w:hAnsi="Times New Roman"/>
                <w:bCs/>
                <w:sz w:val="28"/>
                <w:szCs w:val="28"/>
              </w:rPr>
              <w:t>ния</w:t>
            </w:r>
            <w:proofErr w:type="spellEnd"/>
            <w:proofErr w:type="gramEnd"/>
            <w:r w:rsidRPr="00577F82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вреда (ущерба) охраняемым законом ценностям при осуществлении </w:t>
            </w:r>
            <w:proofErr w:type="spellStart"/>
            <w:r w:rsidRPr="00577F82">
              <w:rPr>
                <w:rFonts w:ascii="Times New Roman" w:eastAsia="Arial" w:hAnsi="Times New Roman"/>
                <w:bCs/>
                <w:sz w:val="28"/>
                <w:szCs w:val="28"/>
              </w:rPr>
              <w:t>му-ниципального</w:t>
            </w:r>
            <w:proofErr w:type="spellEnd"/>
            <w:r w:rsidRPr="00577F82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 контроля в сфере благоустройства на территории Успенс</w:t>
            </w: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кого сельского поселения на 2025</w:t>
            </w:r>
            <w:r w:rsidRPr="00577F82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год.</w:t>
            </w:r>
          </w:p>
          <w:p w:rsidR="00DF31E4" w:rsidRDefault="00DF31E4" w:rsidP="009C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77F82">
              <w:rPr>
                <w:rFonts w:ascii="Times New Roman" w:eastAsia="Arial" w:hAnsi="Times New Roman"/>
                <w:bCs/>
                <w:sz w:val="28"/>
                <w:szCs w:val="28"/>
              </w:rPr>
              <w:t>2.Опубликовать постановление в бюллетене «Успенские новости» и на официальном сайте Администрации Успенского сельского поселения в сети «Интернет».</w:t>
            </w: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</w:p>
          <w:p w:rsidR="00DF31E4" w:rsidRDefault="00DF31E4" w:rsidP="009C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F31E4" w:rsidRDefault="00DF31E4" w:rsidP="009C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DF31E4" w:rsidRDefault="00DF31E4" w:rsidP="009C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DF31E4" w:rsidRDefault="00DF31E4" w:rsidP="009C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DF31E4" w:rsidRDefault="00DF31E4" w:rsidP="009C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DF31E4" w:rsidRDefault="00DF31E4" w:rsidP="009C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DF31E4" w:rsidRDefault="00DF31E4" w:rsidP="009C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DF31E4" w:rsidRDefault="00DF31E4" w:rsidP="009C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DF31E4" w:rsidRPr="00577F82" w:rsidRDefault="00DF31E4" w:rsidP="009C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577F82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lastRenderedPageBreak/>
              <w:t>УТВЕРЖДЕНА</w:t>
            </w:r>
          </w:p>
          <w:p w:rsidR="00DF31E4" w:rsidRPr="00577F82" w:rsidRDefault="00DF31E4" w:rsidP="009C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60"/>
              <w:jc w:val="right"/>
              <w:outlineLvl w:val="1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577F82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постановлением Администрации Успенского сельского поселения</w:t>
            </w:r>
          </w:p>
          <w:p w:rsidR="00DF31E4" w:rsidRPr="00577F82" w:rsidRDefault="00DF31E4" w:rsidP="009C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60"/>
              <w:outlineLvl w:val="1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                                      </w:t>
            </w:r>
            <w:r w:rsidRPr="00577F82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от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  .  .2024 </w:t>
            </w:r>
            <w:r w:rsidRPr="00577F82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№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   </w:t>
            </w:r>
            <w:r w:rsidRPr="00577F82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DF31E4" w:rsidRPr="00577F82" w:rsidRDefault="00DF31E4" w:rsidP="009C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60"/>
              <w:jc w:val="right"/>
              <w:outlineLvl w:val="1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DF31E4" w:rsidRPr="00DF31E4" w:rsidRDefault="00DF31E4" w:rsidP="00DF31E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31E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ПРОГРАММА</w:t>
            </w:r>
          </w:p>
          <w:p w:rsidR="00DF31E4" w:rsidRPr="00DF31E4" w:rsidRDefault="00DF31E4" w:rsidP="00DF31E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F31E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Профилактики рисков причинения вреда (ущерба) </w:t>
            </w:r>
          </w:p>
          <w:p w:rsidR="00DF31E4" w:rsidRPr="00DF31E4" w:rsidRDefault="00DF31E4" w:rsidP="00DF31E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F31E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охраняемым законом ценностям при осуществлении муниципального контроля в сфере благоустройства на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Успенского сельского поселения </w:t>
            </w:r>
            <w:r w:rsidRPr="00DF31E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 2025 год</w:t>
            </w:r>
          </w:p>
          <w:p w:rsidR="00DF31E4" w:rsidRPr="00DF31E4" w:rsidRDefault="00DF31E4" w:rsidP="00DF31E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F31E4" w:rsidRPr="00DF31E4" w:rsidRDefault="00DF31E4" w:rsidP="00DF31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F31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Успенского сельского поселения </w:t>
            </w:r>
            <w:r w:rsidRPr="00DF31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2025 год (далее – Программа)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</w:t>
            </w:r>
            <w:r w:rsidRPr="00DF31E4">
              <w:rPr>
                <w:rFonts w:ascii="Times New Roman" w:eastAsia="Times New Roman" w:hAnsi="Times New Roman"/>
                <w:sz w:val="28"/>
                <w:szCs w:val="28"/>
              </w:rPr>
              <w:t>от 25 июня 2021 года</w:t>
            </w:r>
            <w:proofErr w:type="gramEnd"/>
            <w:r w:rsidRPr="00DF31E4">
              <w:rPr>
                <w:rFonts w:ascii="Times New Roman" w:eastAsia="Times New Roman" w:hAnsi="Times New Roman"/>
                <w:sz w:val="28"/>
                <w:szCs w:val="28"/>
              </w:rPr>
              <w:t xml:space="preserve"> № 990 «Об утверждении Правил разработки и утверждения контрольными (надз</w:t>
            </w:r>
            <w:r w:rsidRPr="00DF31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Успенского сельского поселения</w:t>
            </w:r>
            <w:r w:rsidRPr="00DF31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DF31E4" w:rsidRPr="00DF31E4" w:rsidRDefault="00DF31E4" w:rsidP="00DF31E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DF31E4" w:rsidRPr="00577F82" w:rsidRDefault="00DF31E4" w:rsidP="009C7E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577F82">
              <w:rPr>
                <w:rFonts w:ascii="Times New Roman" w:hAnsi="Times New Roman"/>
                <w:b/>
                <w:kern w:val="3"/>
                <w:sz w:val="24"/>
                <w:szCs w:val="24"/>
                <w:lang w:eastAsia="zh-CN"/>
              </w:rPr>
              <w:t>ПАСПОРТ</w:t>
            </w:r>
          </w:p>
          <w:tbl>
            <w:tblPr>
              <w:tblW w:w="9356" w:type="dxa"/>
              <w:tblInd w:w="10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64"/>
              <w:gridCol w:w="6492"/>
            </w:tblGrid>
            <w:tr w:rsidR="00DF31E4" w:rsidRPr="00577F82" w:rsidTr="009C7ECF">
              <w:trPr>
                <w:trHeight w:val="775"/>
              </w:trPr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Наименование программы</w:t>
                  </w:r>
                </w:p>
              </w:tc>
              <w:tc>
                <w:tcPr>
                  <w:tcW w:w="6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Программа профилактики рисков причинения вреда (</w:t>
                  </w:r>
                  <w:proofErr w:type="spellStart"/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ущер</w:t>
                  </w:r>
                  <w:proofErr w:type="spellEnd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-ба</w:t>
                  </w:r>
                  <w:proofErr w:type="gramEnd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) охраняемым законом ценностям при осуществлении </w:t>
                  </w:r>
                  <w:proofErr w:type="spellStart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му-ниципального</w:t>
                  </w:r>
                  <w:proofErr w:type="spellEnd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контроля в сфере благоустройства на </w:t>
                  </w:r>
                  <w:proofErr w:type="spellStart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террито-рии</w:t>
                  </w:r>
                  <w:proofErr w:type="spellEnd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Успенск</w:t>
                  </w:r>
                  <w:r w:rsidR="00607E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ого сельского поселения  на 2025</w:t>
                  </w: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</w:tr>
            <w:tr w:rsidR="00DF31E4" w:rsidRPr="00577F82" w:rsidTr="009C7ECF"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Правовые основания разработки программы профилактики</w:t>
                  </w:r>
                </w:p>
              </w:tc>
              <w:tc>
                <w:tcPr>
                  <w:tcW w:w="6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Федеральный  закон  от  31 июля 2020 года № 248-ФЗ «О </w:t>
                  </w:r>
                  <w:proofErr w:type="spellStart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го</w:t>
                  </w:r>
                  <w:proofErr w:type="spellEnd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сударственном</w:t>
                  </w:r>
                  <w:proofErr w:type="spellEnd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контроле</w:t>
                  </w:r>
                  <w:proofErr w:type="gramEnd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(надзоре) и муниципальном </w:t>
                  </w:r>
                  <w:proofErr w:type="spellStart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конт</w:t>
                  </w:r>
                  <w:proofErr w:type="spellEnd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-роле в Российской Федерации» (далее – Федеральный закон № 248-ФЗ);</w:t>
                  </w:r>
                </w:p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постановление Правительства Российской Федерации от                25 июня 2021 года № 990 «Об утверждении Правил </w:t>
                  </w:r>
                  <w:proofErr w:type="spellStart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разра-ботки</w:t>
                  </w:r>
                  <w:proofErr w:type="spellEnd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и утверждения </w:t>
                  </w:r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контрольными</w:t>
                  </w:r>
                  <w:proofErr w:type="gramEnd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 xml:space="preserve"> (надзорными) органа-ми программы профилактики рисков причинения вреда (ущерба) охраняемым законом ценностям»;</w:t>
                  </w:r>
                </w:p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kern w:val="3"/>
                      <w:sz w:val="24"/>
                      <w:szCs w:val="24"/>
                      <w:lang w:eastAsia="zh-CN"/>
                    </w:rPr>
                  </w:pPr>
                  <w:r w:rsidRPr="00577F82">
                    <w:rPr>
                      <w:rFonts w:ascii="Times New Roman" w:hAnsi="Times New Roman"/>
                      <w:iCs/>
                      <w:sz w:val="24"/>
                      <w:szCs w:val="24"/>
                      <w:lang w:eastAsia="ar-SA"/>
                    </w:rPr>
                    <w:t>решение Совета депутатов Успенского сельского поселения от 15.12.2021 № 71 «Об утверждении Положения о порядке осуществления муниципального контроля в сфере благоустройства на территории Успенского сельского поселения.</w:t>
                  </w:r>
                </w:p>
              </w:tc>
            </w:tr>
            <w:tr w:rsidR="00DF31E4" w:rsidRPr="00577F82" w:rsidTr="009C7ECF"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Разработчик программы профилактики</w:t>
                  </w:r>
                </w:p>
              </w:tc>
              <w:tc>
                <w:tcPr>
                  <w:tcW w:w="6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iCs/>
                      <w:sz w:val="24"/>
                      <w:szCs w:val="24"/>
                      <w:lang w:eastAsia="en-US"/>
                    </w:rPr>
                    <w:t xml:space="preserve">Администрация Успенского сельского поселения </w:t>
                  </w:r>
                </w:p>
              </w:tc>
            </w:tr>
            <w:tr w:rsidR="00DF31E4" w:rsidRPr="00577F82" w:rsidTr="009C7ECF"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Цели программы профилактики</w:t>
                  </w:r>
                </w:p>
              </w:tc>
              <w:tc>
                <w:tcPr>
                  <w:tcW w:w="6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1.Предотвращение рисков причинения вреда охраняемым законом ценностям;</w:t>
                  </w:r>
                </w:p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2.Предупреждение нарушений обязательных требований (снижение числа нарушений обязательных требований) в сфере благоустройства;</w:t>
                  </w:r>
                </w:p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3.Стимулирование добросовестного соблюдения </w:t>
                  </w:r>
                  <w:proofErr w:type="spellStart"/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обязатель-ных</w:t>
                  </w:r>
                  <w:proofErr w:type="spellEnd"/>
                  <w:proofErr w:type="gram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требований всеми контролируемыми лицами;</w:t>
                  </w:r>
                </w:p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4.Устранение условий, причин и факторов, способных </w:t>
                  </w:r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при-вести</w:t>
                  </w:r>
                  <w:proofErr w:type="gram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нарушениям обязательных требований и (или) при-</w:t>
                  </w:r>
                  <w:proofErr w:type="spellStart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чинению</w:t>
                  </w:r>
                  <w:proofErr w:type="spell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вреда (ущерба) охраняемым законом ценностям;</w:t>
                  </w:r>
                </w:p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5.Создание условий для доведения обязательных </w:t>
                  </w:r>
                  <w:proofErr w:type="spellStart"/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требова-ний</w:t>
                  </w:r>
                  <w:proofErr w:type="spellEnd"/>
                  <w:proofErr w:type="gram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контролируемых лиц, повышение информирован-</w:t>
                  </w:r>
                  <w:proofErr w:type="spellStart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ности</w:t>
                  </w:r>
                  <w:proofErr w:type="spell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способах их соблюдения.</w:t>
                  </w:r>
                </w:p>
              </w:tc>
            </w:tr>
            <w:tr w:rsidR="00DF31E4" w:rsidRPr="00577F82" w:rsidTr="009C7ECF"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kern w:val="3"/>
                      <w:sz w:val="24"/>
                      <w:szCs w:val="24"/>
                      <w:lang w:eastAsia="zh-CN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Задачи программы профилактики</w:t>
                  </w:r>
                </w:p>
              </w:tc>
              <w:tc>
                <w:tcPr>
                  <w:tcW w:w="6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1.Выявление причин, факторов и условий, способствующих нарушению обязательных требований, определение </w:t>
                  </w:r>
                  <w:proofErr w:type="spellStart"/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спосо-бов</w:t>
                  </w:r>
                  <w:proofErr w:type="spellEnd"/>
                  <w:proofErr w:type="gram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устранения или снижения рисков их возникновения;</w:t>
                  </w:r>
                </w:p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2.</w:t>
                  </w:r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одинакового понимания обязательных </w:t>
                  </w:r>
                  <w:proofErr w:type="spellStart"/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тре-бований</w:t>
                  </w:r>
                  <w:proofErr w:type="spellEnd"/>
                  <w:proofErr w:type="gram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 всех участников в сфере благоустройства при осу-</w:t>
                  </w:r>
                  <w:proofErr w:type="spellStart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ществлении</w:t>
                  </w:r>
                  <w:proofErr w:type="spell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77F8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ar-SA"/>
                    </w:rPr>
                    <w:t>муниципального контроля в сфере благоустрой-</w:t>
                  </w:r>
                  <w:proofErr w:type="spellStart"/>
                  <w:r w:rsidRPr="00577F8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ar-SA"/>
                    </w:rPr>
                    <w:t>ства</w:t>
                  </w:r>
                  <w:proofErr w:type="spellEnd"/>
                  <w:r w:rsidRPr="00577F82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lang w:eastAsia="ar-SA"/>
                    </w:rPr>
                    <w:t xml:space="preserve"> на территории Успенского сельского поселения</w:t>
                  </w:r>
                  <w:r w:rsidRPr="00577F8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;</w:t>
                  </w:r>
                </w:p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3.</w:t>
                  </w:r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Укрепление системы профилактики нарушений </w:t>
                  </w:r>
                  <w:proofErr w:type="spellStart"/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обязатель-ных</w:t>
                  </w:r>
                  <w:proofErr w:type="spellEnd"/>
                  <w:proofErr w:type="gram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требований путем активизации профилактической </w:t>
                  </w:r>
                  <w:proofErr w:type="spellStart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дея-тельности</w:t>
                  </w:r>
                  <w:proofErr w:type="spell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4.</w:t>
                  </w:r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Создание условий для изменения ценностного отношения подконтрольных субъектов к рисковому поведению, </w:t>
                  </w:r>
                  <w:proofErr w:type="spellStart"/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форми-рования</w:t>
                  </w:r>
                  <w:proofErr w:type="spellEnd"/>
                  <w:proofErr w:type="gram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позитивной ответственности за свое поведение, поддержания мотивации к добросовестному поведению;</w:t>
                  </w:r>
                </w:p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5.</w:t>
                  </w:r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Создание и внедрение мер системы позитивной </w:t>
                  </w:r>
                  <w:proofErr w:type="spellStart"/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профилак</w:t>
                  </w:r>
                  <w:proofErr w:type="spell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-тики</w:t>
                  </w:r>
                  <w:proofErr w:type="gram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6.</w:t>
                  </w:r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Повышение уровня правовой грамотности </w:t>
                  </w:r>
                  <w:proofErr w:type="spellStart"/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подконтроль-ных</w:t>
                  </w:r>
                  <w:proofErr w:type="spellEnd"/>
                  <w:proofErr w:type="gram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субъектов, в том числе путем обеспечения доступности информации об обязательных требованиях и необходимых мерах по их исполнению;</w:t>
                  </w:r>
                </w:p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7.</w:t>
                  </w:r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Инвентаризация и оценка состава и особенностей </w:t>
                  </w:r>
                  <w:proofErr w:type="spellStart"/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подконт</w:t>
                  </w:r>
                  <w:proofErr w:type="spell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-рольных</w:t>
                  </w:r>
                  <w:proofErr w:type="gram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субъектов и оценка состояния подконтрольной сферы;</w:t>
                  </w:r>
                </w:p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8.</w:t>
                  </w:r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Установление зависимости видов, форм и интенсивности профилактических мероприятий от особенностей </w:t>
                  </w:r>
                  <w:proofErr w:type="spellStart"/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>конкрет-ных</w:t>
                  </w:r>
                  <w:proofErr w:type="spellEnd"/>
                  <w:proofErr w:type="gramEnd"/>
                  <w:r w:rsidRPr="00577F8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подконтрольных субъектов;</w:t>
                  </w:r>
                </w:p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9.</w:t>
                  </w: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Снижение издержек контрольно-надзорной деятельности и административной нагрузки на подконтрольные субъекты.</w:t>
                  </w:r>
                </w:p>
              </w:tc>
            </w:tr>
            <w:tr w:rsidR="00DF31E4" w:rsidRPr="00577F82" w:rsidTr="009C7ECF"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Ожидаемые конечные результаты реализации программы профилактики</w:t>
                  </w:r>
                </w:p>
              </w:tc>
              <w:tc>
                <w:tcPr>
                  <w:tcW w:w="6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EBD" w:rsidRPr="00607EBD" w:rsidRDefault="00607EBD" w:rsidP="00607EB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07EB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 Снижение рисков причинения вреда охраняемым законом ценностям</w:t>
                  </w:r>
                </w:p>
                <w:p w:rsidR="00607EBD" w:rsidRPr="00607EBD" w:rsidRDefault="00607EBD" w:rsidP="00607EB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07EB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 Увеличение доли законопослушных контролируемых лиц</w:t>
                  </w:r>
                </w:p>
                <w:p w:rsidR="00607EBD" w:rsidRPr="00607EBD" w:rsidRDefault="00607EBD" w:rsidP="00607EB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07EB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 Уменьшение административной нагрузки на контролируемых лиц</w:t>
                  </w:r>
                </w:p>
                <w:p w:rsidR="00607EBD" w:rsidRPr="00607EBD" w:rsidRDefault="00607EBD" w:rsidP="00607EB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07EB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4. Повышение уровня правовой грамотности контролируемых лиц</w:t>
                  </w:r>
                </w:p>
                <w:p w:rsidR="00DF31E4" w:rsidRPr="00577F82" w:rsidRDefault="00607EBD" w:rsidP="00607EB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eastAsia="zh-CN"/>
                    </w:rPr>
                  </w:pPr>
                  <w:r w:rsidRPr="00607EB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5. Мотивация контролируемых лиц к добросовестному поведению</w:t>
                  </w:r>
                </w:p>
              </w:tc>
            </w:tr>
            <w:tr w:rsidR="00DF31E4" w:rsidRPr="00577F82" w:rsidTr="009C7ECF"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31E4" w:rsidRPr="00577F82" w:rsidRDefault="00DF31E4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Сроки реализации программы профилактики</w:t>
                  </w:r>
                </w:p>
              </w:tc>
              <w:tc>
                <w:tcPr>
                  <w:tcW w:w="6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31E4" w:rsidRPr="00577F82" w:rsidRDefault="00607EBD" w:rsidP="009C7ECF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2025</w:t>
                  </w:r>
                  <w:r w:rsidR="00DF31E4" w:rsidRPr="00577F8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</w:tr>
          </w:tbl>
          <w:p w:rsidR="00DF31E4" w:rsidRPr="00577F82" w:rsidRDefault="00DF31E4" w:rsidP="009C7EC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/>
              </w:rPr>
            </w:pPr>
          </w:p>
          <w:p w:rsidR="00DF31E4" w:rsidRPr="00577F82" w:rsidRDefault="00DF31E4" w:rsidP="009C7EC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/>
              </w:rPr>
            </w:pPr>
          </w:p>
          <w:p w:rsidR="00DF31E4" w:rsidRPr="00577F82" w:rsidRDefault="00DF31E4" w:rsidP="009C7EC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/>
              </w:rPr>
            </w:pPr>
          </w:p>
          <w:p w:rsidR="00DF31E4" w:rsidRPr="00577F82" w:rsidRDefault="00DF31E4" w:rsidP="009C7EC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/>
              </w:rPr>
            </w:pPr>
          </w:p>
          <w:p w:rsidR="00DF31E4" w:rsidRPr="00577F82" w:rsidRDefault="00DF31E4" w:rsidP="009C7EC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      </w:r>
          </w:p>
          <w:p w:rsidR="00DF31E4" w:rsidRPr="00577F82" w:rsidRDefault="00DF31E4" w:rsidP="009C7ECF">
            <w:pPr>
              <w:tabs>
                <w:tab w:val="left" w:pos="709"/>
                <w:tab w:val="left" w:pos="990"/>
              </w:tabs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За отчетный период Администрацией Успенского сельского поселения </w:t>
            </w:r>
            <w:r w:rsidRPr="00577F82">
              <w:rPr>
                <w:rFonts w:ascii="Times New Roman" w:eastAsia="SimSun" w:hAnsi="Times New Roman"/>
                <w:color w:val="222222"/>
                <w:kern w:val="3"/>
                <w:sz w:val="24"/>
                <w:szCs w:val="24"/>
                <w:lang w:eastAsia="zh-CN" w:bidi="hi-IN"/>
              </w:rPr>
              <w:t>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color w:val="222222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color w:val="222222"/>
                <w:kern w:val="3"/>
                <w:sz w:val="24"/>
                <w:szCs w:val="24"/>
                <w:lang w:eastAsia="zh-CN" w:bidi="hi-IN"/>
              </w:rPr>
              <w:t>Основным нарушением в области соблюдения правил благоустройства остается несоблюдение требований правил благоустройства юридическими лицами, индивидуальными предпринимателями, физическими лицами: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color w:val="222222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color w:val="222222"/>
                <w:kern w:val="3"/>
                <w:sz w:val="24"/>
                <w:szCs w:val="24"/>
                <w:lang w:eastAsia="zh-CN" w:bidi="hi-IN"/>
              </w:rPr>
              <w:t>к уборке  территории;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color w:val="222222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color w:val="222222"/>
                <w:kern w:val="3"/>
                <w:sz w:val="24"/>
                <w:szCs w:val="24"/>
                <w:lang w:eastAsia="zh-CN" w:bidi="hi-IN"/>
              </w:rPr>
              <w:t xml:space="preserve">к внешнему виду фасадов и ограждающих конструкций, 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color w:val="222222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color w:val="222222"/>
                <w:kern w:val="3"/>
                <w:sz w:val="24"/>
                <w:szCs w:val="24"/>
                <w:lang w:eastAsia="zh-CN" w:bidi="hi-IN"/>
              </w:rPr>
              <w:t>произрастание борщевика С</w:t>
            </w:r>
            <w:r w:rsidR="00607EBD">
              <w:rPr>
                <w:rFonts w:ascii="Times New Roman" w:eastAsia="SimSun" w:hAnsi="Times New Roman"/>
                <w:color w:val="222222"/>
                <w:kern w:val="3"/>
                <w:sz w:val="24"/>
                <w:szCs w:val="24"/>
                <w:lang w:eastAsia="zh-CN" w:bidi="hi-IN"/>
              </w:rPr>
              <w:t>основского на земельных участках</w:t>
            </w:r>
            <w:r w:rsidRPr="00577F82">
              <w:rPr>
                <w:rFonts w:ascii="Times New Roman" w:eastAsia="SimSun" w:hAnsi="Times New Roman"/>
                <w:color w:val="222222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Проведенный анализ показал, что основными причинами, факторами и условиями, способствующими нарушению требований в сфере благоустройства контролируемыми лицами, на территории Успенского сельского поселения  являются:</w:t>
            </w:r>
          </w:p>
          <w:p w:rsidR="00DF31E4" w:rsidRPr="00577F82" w:rsidRDefault="00DF31E4" w:rsidP="009C7EC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577F82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недостаточно сформированное понимание исполнения требований в сфере благоустройства у контролируемых лиц;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 w:bidi="hi-IN"/>
              </w:rPr>
            </w:pPr>
            <w:r w:rsidRPr="00577F82">
              <w:rPr>
                <w:rFonts w:ascii="Times New Roman" w:hAnsi="Times New Roman"/>
                <w:kern w:val="3"/>
                <w:sz w:val="24"/>
                <w:szCs w:val="24"/>
                <w:lang w:eastAsia="en-US" w:bidi="hi-IN"/>
              </w:rPr>
              <w:t>необходимость дополнительного информирования контролируемых лиц по вопросам соблюдения требований в сфере благоустройства.</w:t>
            </w:r>
          </w:p>
          <w:p w:rsidR="00DF31E4" w:rsidRPr="00577F82" w:rsidRDefault="00DF31E4" w:rsidP="009C7ECF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С целью профилактики нарушений обязательных требований </w:t>
            </w:r>
            <w:r w:rsidRPr="00577F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>в сфере благоустройства</w:t>
            </w:r>
            <w:r w:rsidRPr="00577F82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 xml:space="preserve"> на территории Успенского сельского поселения за истекший период</w:t>
            </w:r>
            <w:r w:rsidR="00607EB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2024</w:t>
            </w:r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года проведены следующие мероприятия:</w:t>
            </w:r>
          </w:p>
          <w:p w:rsidR="00DF31E4" w:rsidRPr="00577F82" w:rsidRDefault="00DF31E4" w:rsidP="009C7ECF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</w:t>
            </w:r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а официальном сайте Администрации Успенского сельского поселения </w:t>
            </w: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в сети «Интернет»</w:t>
            </w:r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 разделе «Муниципальный контроль» и в подразделе муниципальный контроль в сфере благоустройства размещены:</w:t>
            </w:r>
          </w:p>
          <w:p w:rsidR="00DF31E4" w:rsidRPr="00577F82" w:rsidRDefault="00DF31E4" w:rsidP="009C7ECF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муниципальные правовые акты по организации муниципального контроля в указанной сфере;</w:t>
            </w:r>
          </w:p>
          <w:p w:rsidR="00DF31E4" w:rsidRPr="00577F82" w:rsidRDefault="00DF31E4" w:rsidP="009C7ECF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</w:t>
            </w:r>
            <w:proofErr w:type="spellStart"/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поддержиаются</w:t>
            </w:r>
            <w:proofErr w:type="spellEnd"/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в актуальном состоянии;</w:t>
            </w:r>
            <w:proofErr w:type="gramEnd"/>
          </w:p>
          <w:p w:rsidR="00DF31E4" w:rsidRPr="00577F82" w:rsidRDefault="00DF31E4" w:rsidP="009C7ECF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руководство по соблюдению обязательных требований;</w:t>
            </w:r>
          </w:p>
          <w:p w:rsidR="00DF31E4" w:rsidRPr="00577F82" w:rsidRDefault="00DF31E4" w:rsidP="009C7ECF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осуществлялось консультирование по вопросам соблюдения обязательных требований </w:t>
            </w:r>
            <w:r w:rsidRPr="00577F82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в сфере благоустройства </w:t>
            </w:r>
            <w:r w:rsidRPr="00577F82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</w:t>
            </w:r>
            <w:proofErr w:type="gramStart"/>
            <w:r w:rsidRPr="00577F82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на-рушений</w:t>
            </w:r>
            <w:proofErr w:type="gramEnd"/>
            <w:r w:rsidRPr="00577F82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 xml:space="preserve"> обязательных требований, давались рекомендации о мерах по недопущению таких нарушений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 w:bidi="hi-IN"/>
              </w:rPr>
            </w:pP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 w:bidi="hi-IN"/>
              </w:rPr>
            </w:pPr>
            <w:r w:rsidRPr="00577F82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 w:bidi="hi-IN"/>
              </w:rPr>
              <w:t xml:space="preserve">Раздел 2. Цели и задачи </w:t>
            </w:r>
            <w:proofErr w:type="gramStart"/>
            <w:r w:rsidRPr="00577F82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 w:bidi="hi-IN"/>
              </w:rPr>
              <w:t>реализации программы профилактики</w:t>
            </w:r>
            <w:r w:rsidRPr="00577F82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/>
              </w:rPr>
              <w:t xml:space="preserve"> рисков причинения вреда</w:t>
            </w:r>
            <w:proofErr w:type="gramEnd"/>
          </w:p>
          <w:p w:rsidR="00DF31E4" w:rsidRPr="00577F82" w:rsidRDefault="00DF31E4" w:rsidP="009C7ECF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 w:bidi="hi-IN"/>
              </w:rPr>
            </w:pPr>
            <w:r w:rsidRPr="00577F82">
              <w:rPr>
                <w:rFonts w:ascii="Times New Roman" w:hAnsi="Times New Roman"/>
                <w:bCs/>
                <w:kern w:val="3"/>
                <w:sz w:val="24"/>
                <w:szCs w:val="24"/>
                <w:lang w:eastAsia="en-US" w:bidi="hi-IN"/>
              </w:rPr>
              <w:t>1.</w:t>
            </w:r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Профилактика рисков причинения вреда (ущерба) охраняемым законом ценностям направлена на достижение следующих основных целей:</w:t>
            </w:r>
          </w:p>
          <w:p w:rsidR="00DF31E4" w:rsidRPr="00577F82" w:rsidRDefault="00DF31E4" w:rsidP="009C7ECF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предотвращение рисков причинения вреда охраняемым законом ценностям;</w:t>
            </w:r>
          </w:p>
          <w:p w:rsidR="00DF31E4" w:rsidRPr="00577F82" w:rsidRDefault="00DF31E4" w:rsidP="009C7ECF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предупреждение нарушений обязательных требований (снижение числа нарушений </w:t>
            </w:r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>обязательных требований) в сфере благоустройства;</w:t>
            </w:r>
          </w:p>
          <w:p w:rsidR="00DF31E4" w:rsidRPr="00577F82" w:rsidRDefault="00DF31E4" w:rsidP="009C7ECF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DF31E4" w:rsidRPr="00577F82" w:rsidRDefault="00DF31E4" w:rsidP="009C7ECF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F31E4" w:rsidRPr="00577F82" w:rsidRDefault="00DF31E4" w:rsidP="009C7ECF">
            <w:pPr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DF31E4" w:rsidRPr="00577F82" w:rsidRDefault="00DF31E4" w:rsidP="009C7ECF">
            <w:pPr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ab/>
              <w:t>2.</w:t>
            </w: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Основными задачами профилактических мероприятий являются: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одинакового понимания обязательных требований при осуществлении </w:t>
            </w:r>
            <w:r w:rsidRPr="00577F8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муниципального контроля в сфере благоустройства на территории Успенского сельского поселения;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и внедрение мер системы позитивной профилактики;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Pr="00577F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Профилактические мероприятия планируются и осуществляются на основе соблюдения следующих базовых принципов: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      </w: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последствий за нарушение обязательных требований);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полноты охвата – включение в программу профилактических мероприятий максимального числа подконтрольных субъектов;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      </w:r>
          </w:p>
          <w:p w:rsidR="00DF31E4" w:rsidRPr="00577F82" w:rsidRDefault="00DF31E4" w:rsidP="009C7ECF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7F82">
              <w:rPr>
                <w:rFonts w:ascii="Times New Roman" w:hAnsi="Times New Roman"/>
                <w:sz w:val="24"/>
                <w:szCs w:val="24"/>
                <w:lang w:eastAsia="en-US"/>
              </w:rPr>
              <w:t>релевантности – выбор набора видов и форм профилактических мероприятий, учитывающий особенности подконтрольных субъектов.</w:t>
            </w:r>
          </w:p>
          <w:p w:rsidR="00DF31E4" w:rsidRPr="00577F82" w:rsidRDefault="00DF31E4" w:rsidP="009C7ECF">
            <w:pPr>
              <w:widowControl w:val="0"/>
              <w:suppressAutoHyphens/>
              <w:autoSpaceDN w:val="0"/>
              <w:spacing w:after="0" w:line="240" w:lineRule="auto"/>
              <w:ind w:left="710" w:firstLine="709"/>
              <w:jc w:val="both"/>
              <w:textAlignment w:val="baseline"/>
              <w:outlineLvl w:val="1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 w:bidi="hi-IN"/>
              </w:rPr>
            </w:pPr>
          </w:p>
          <w:p w:rsidR="00DF31E4" w:rsidRPr="00577F82" w:rsidRDefault="00DF31E4" w:rsidP="009C7ECF">
            <w:pPr>
              <w:widowControl w:val="0"/>
              <w:suppressAutoHyphens/>
              <w:autoSpaceDN w:val="0"/>
              <w:spacing w:after="0" w:line="240" w:lineRule="auto"/>
              <w:ind w:left="710" w:firstLine="709"/>
              <w:jc w:val="both"/>
              <w:textAlignment w:val="baseline"/>
              <w:outlineLvl w:val="1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 w:bidi="hi-IN"/>
              </w:rPr>
            </w:pPr>
            <w:r w:rsidRPr="00577F82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 w:bidi="hi-IN"/>
              </w:rPr>
              <w:lastRenderedPageBreak/>
              <w:t xml:space="preserve">Раздел 3. Перечень профилактических мероприятий, </w:t>
            </w:r>
          </w:p>
          <w:p w:rsidR="00DF31E4" w:rsidRPr="00577F82" w:rsidRDefault="00DF31E4" w:rsidP="009C7ECF">
            <w:pPr>
              <w:widowControl w:val="0"/>
              <w:suppressAutoHyphens/>
              <w:autoSpaceDN w:val="0"/>
              <w:spacing w:after="0" w:line="240" w:lineRule="auto"/>
              <w:ind w:left="710" w:firstLine="709"/>
              <w:jc w:val="both"/>
              <w:textAlignment w:val="baseline"/>
              <w:outlineLvl w:val="1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 w:bidi="hi-IN"/>
              </w:rPr>
            </w:pPr>
            <w:r w:rsidRPr="00577F82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 w:bidi="hi-IN"/>
              </w:rPr>
              <w:t>сроки (периодичность) их проведения.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</w:pPr>
            <w:bookmarkStart w:id="0" w:name="P85"/>
            <w:bookmarkEnd w:id="0"/>
            <w:r w:rsidRPr="00577F82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 w:bidi="hi-IN"/>
              </w:rPr>
              <w:t>Положением о муниципальном контроле в сфере благоустройства на территории Успенского сельского поселения, утвержденным решением Совета депутатов Успенского сельского поселения  от 30.09.2021 № 52, установлены следующие виды профилактических мероприятий:</w:t>
            </w:r>
          </w:p>
          <w:tbl>
            <w:tblPr>
              <w:tblW w:w="942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9"/>
              <w:gridCol w:w="1685"/>
              <w:gridCol w:w="3543"/>
              <w:gridCol w:w="1634"/>
              <w:gridCol w:w="2052"/>
            </w:tblGrid>
            <w:tr w:rsidR="00DF31E4" w:rsidRPr="00577F82" w:rsidTr="009C7ECF"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№ </w:t>
                  </w:r>
                  <w:proofErr w:type="gramStart"/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val="en-US" w:eastAsia="zh-CN" w:bidi="hi-IN"/>
                    </w:rPr>
                    <w:t>п</w:t>
                  </w:r>
                  <w:proofErr w:type="gramEnd"/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val="en-US" w:eastAsia="zh-CN" w:bidi="hi-IN"/>
                    </w:rPr>
                    <w:t>/п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val="en-US" w:eastAsia="zh-CN" w:bidi="hi-IN"/>
                    </w:rPr>
                    <w:t>Вид</w:t>
                  </w:r>
                  <w:proofErr w:type="spellEnd"/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val="en-US" w:eastAsia="zh-CN" w:bidi="hi-IN"/>
                    </w:rPr>
                    <w:t xml:space="preserve"> 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proofErr w:type="spellStart"/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val="en-US" w:eastAsia="zh-CN" w:bidi="hi-IN"/>
                    </w:rPr>
                    <w:t>профилакти</w:t>
                  </w:r>
                  <w:proofErr w:type="spellEnd"/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-</w:t>
                  </w:r>
                  <w:proofErr w:type="spellStart"/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val="en-US" w:eastAsia="zh-CN" w:bidi="hi-IN"/>
                    </w:rPr>
                    <w:t>ческого</w:t>
                  </w:r>
                  <w:proofErr w:type="spellEnd"/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val="en-US" w:eastAsia="zh-CN" w:bidi="hi-IN"/>
                    </w:rPr>
                    <w:t xml:space="preserve"> </w:t>
                  </w: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мероприятия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Описание профилактического мероприятия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proofErr w:type="gramStart"/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Периодич-ность</w:t>
                  </w:r>
                  <w:proofErr w:type="spellEnd"/>
                  <w:proofErr w:type="gramEnd"/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проведения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Структурное подразделение, ответственное за реализацию</w:t>
                  </w:r>
                </w:p>
              </w:tc>
            </w:tr>
            <w:tr w:rsidR="00DF31E4" w:rsidRPr="00577F82" w:rsidTr="009C7ECF"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val="en-US" w:eastAsia="zh-CN" w:bidi="hi-IN"/>
                    </w:rPr>
                    <w:t>1</w:t>
                  </w: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.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proofErr w:type="gramStart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И</w:t>
                  </w:r>
                  <w:proofErr w:type="spellStart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  <w:t>нформиро</w:t>
                  </w:r>
                  <w:proofErr w:type="spellEnd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-</w:t>
                  </w:r>
                  <w:proofErr w:type="spellStart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  <w:t>вание</w:t>
                  </w:r>
                  <w:proofErr w:type="spellEnd"/>
                  <w:proofErr w:type="gramEnd"/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      </w:r>
                  <w:hyperlink r:id="rId5" w:history="1">
                    <w:r w:rsidRPr="00577F82">
                      <w:rPr>
                        <w:rFonts w:ascii="Times New Roman" w:eastAsia="SimSun" w:hAnsi="Times New Roman"/>
                        <w:kern w:val="3"/>
                        <w:sz w:val="24"/>
                        <w:szCs w:val="24"/>
                        <w:lang w:eastAsia="zh-CN" w:bidi="hi-IN"/>
                      </w:rPr>
                      <w:t>части 3 статьи 46</w:t>
                    </w:r>
                  </w:hyperlink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Федерального закона 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№ 248-ФЗ, на официальном 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сайте Администрации муниципального района 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      </w:r>
                  <w:proofErr w:type="gramEnd"/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На сайте размещаются и поддерживаются в актуальном состоянии следующие сведения: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1)тексты нормативных правовых актов, регулирующих осуществление муниципального   контроля в сфере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благоустройства;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2) сведения об изменениях, </w:t>
                  </w: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внесенных в нормативные правовые акты, регулирующие осуществление муниципального  контроля в сфере благоустройства, о сроках и порядке их вступления в силу;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3) </w:t>
                  </w:r>
                  <w:hyperlink r:id="rId6" w:history="1">
                    <w:r w:rsidRPr="00577F82">
                      <w:rPr>
                        <w:rFonts w:ascii="Times New Roman" w:eastAsia="SimSun" w:hAnsi="Times New Roman"/>
                        <w:kern w:val="3"/>
                        <w:sz w:val="24"/>
                        <w:szCs w:val="24"/>
                        <w:lang w:eastAsia="zh-CN" w:bidi="hi-IN"/>
                      </w:rPr>
                      <w:t>перечень</w:t>
                    </w:r>
                  </w:hyperlink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4) руководство по соблюдению обязательных требований, разработанные и утвержденные в соответствии с Федеральным </w:t>
                  </w:r>
                  <w:hyperlink r:id="rId7" w:history="1">
                    <w:r w:rsidRPr="00577F82">
                      <w:rPr>
                        <w:rFonts w:ascii="Times New Roman" w:eastAsia="SimSun" w:hAnsi="Times New Roman"/>
                        <w:kern w:val="3"/>
                        <w:sz w:val="24"/>
                        <w:szCs w:val="24"/>
                        <w:lang w:eastAsia="zh-CN" w:bidi="hi-IN"/>
                      </w:rPr>
                      <w:t>законом</w:t>
                    </w:r>
                  </w:hyperlink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«Об обязательных требованиях в Российской Федерации»;</w:t>
                  </w:r>
                  <w:proofErr w:type="gramEnd"/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6) исчерпывающий перечень сведений, которые могут запрашиваться Администрацией Успенского сельского поселения у контролируемого лица;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7) сведения о способах получения консультаций по вопросам соблюдения обязательных требований;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8) доклад, содержащий результаты обобщения правоприменительной практики о муниципальном контроле в сфере благоустройства;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9) доклад о муниципальном контроле в сфере благоустройства;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10)иные сведения,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предусмотренные </w:t>
                  </w: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      </w:r>
                  <w:proofErr w:type="gramEnd"/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н</w:t>
                  </w: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  <w:t xml:space="preserve">а </w:t>
                  </w: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постоянной основе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Администрация Успенского сельского поселения</w:t>
                  </w:r>
                </w:p>
              </w:tc>
            </w:tr>
            <w:tr w:rsidR="00DF31E4" w:rsidRPr="00577F82" w:rsidTr="009C7ECF"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2.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Обобщение </w:t>
                  </w:r>
                  <w:proofErr w:type="spellStart"/>
                  <w:proofErr w:type="gramStart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правоприме-нительной</w:t>
                  </w:r>
                  <w:proofErr w:type="spellEnd"/>
                  <w:proofErr w:type="gramEnd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практики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обобщение правоприменительной практики осуществляется органом муниципального контроля в сфере благоустройства  посредством сбора и анализа данных о проведенных контрольных (надзорных) мероприятиях и их результатах </w:t>
                  </w:r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для</w:t>
                  </w:r>
                  <w:proofErr w:type="gramEnd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DF31E4" w:rsidRPr="00577F82" w:rsidRDefault="00DF31E4" w:rsidP="009C7ECF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решения следующих задач:</w:t>
                  </w:r>
                </w:p>
                <w:p w:rsidR="00DF31E4" w:rsidRPr="00577F82" w:rsidRDefault="00DF31E4" w:rsidP="009C7ECF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      </w:r>
                </w:p>
                <w:p w:rsidR="00DF31E4" w:rsidRPr="00577F82" w:rsidRDefault="00DF31E4" w:rsidP="009C7ECF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2) анализ случаев причинения вреда (ущерба) охраняемым законом ценностям, выявление</w:t>
                  </w:r>
                </w:p>
                <w:p w:rsidR="00DF31E4" w:rsidRPr="00577F82" w:rsidRDefault="00DF31E4" w:rsidP="009C7ECF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источников и факторов риска </w:t>
                  </w:r>
                </w:p>
                <w:p w:rsidR="00DF31E4" w:rsidRPr="00577F82" w:rsidRDefault="00DF31E4" w:rsidP="009C7ECF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причинения вреда (ущерба);</w:t>
                  </w:r>
                </w:p>
                <w:p w:rsidR="00DF31E4" w:rsidRPr="00577F82" w:rsidRDefault="00DF31E4" w:rsidP="009C7ECF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3) подготовка предложений об актуализации обязательных</w:t>
                  </w:r>
                </w:p>
                <w:p w:rsidR="00DF31E4" w:rsidRPr="00577F82" w:rsidRDefault="00DF31E4" w:rsidP="009C7ECF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требований.</w:t>
                  </w:r>
                </w:p>
                <w:p w:rsidR="00DF31E4" w:rsidRPr="00577F82" w:rsidRDefault="00DF31E4" w:rsidP="009C7ECF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По итогам обобщения правоприменительной практики органом муниципального контроля в сфере благоустройства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</w:t>
                  </w:r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до</w:t>
                  </w:r>
                  <w:proofErr w:type="gramEnd"/>
                </w:p>
                <w:p w:rsidR="00DF31E4" w:rsidRPr="00577F82" w:rsidRDefault="00DF31E4" w:rsidP="009C7ECF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1 июля года, следующего </w:t>
                  </w:r>
                  <w:proofErr w:type="gramStart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>за</w:t>
                  </w:r>
                  <w:proofErr w:type="gramEnd"/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DF31E4" w:rsidRPr="00577F82" w:rsidRDefault="00DF31E4" w:rsidP="009C7ECF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отчетным годом, на официальном сайте Администрации </w:t>
                  </w:r>
                </w:p>
                <w:p w:rsidR="00DF31E4" w:rsidRPr="00577F82" w:rsidRDefault="00DF31E4" w:rsidP="009C7ECF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Успенского сельского поселения </w:t>
                  </w:r>
                </w:p>
                <w:p w:rsidR="00DF31E4" w:rsidRPr="00577F82" w:rsidRDefault="00DF31E4" w:rsidP="009C7ECF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577F82"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  <w:t xml:space="preserve"> в сети «Интернет».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один раз 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в год 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до 1 июля года, следующего за отчетным годом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отдел 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контроля Администрации 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муниципального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района</w:t>
                  </w:r>
                </w:p>
              </w:tc>
            </w:tr>
            <w:tr w:rsidR="00DF31E4" w:rsidRPr="00577F82" w:rsidTr="009C7ECF">
              <w:trPr>
                <w:trHeight w:val="4843"/>
              </w:trPr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3.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proofErr w:type="spellStart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  <w:t>бъявление</w:t>
                  </w:r>
                  <w:proofErr w:type="spellEnd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  <w:t xml:space="preserve"> </w:t>
                  </w:r>
                  <w:proofErr w:type="spellStart"/>
                  <w:proofErr w:type="gramStart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  <w:t>предостере</w:t>
                  </w:r>
                  <w:proofErr w:type="spellEnd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-</w:t>
                  </w:r>
                  <w:proofErr w:type="spellStart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  <w:t>жения</w:t>
                  </w:r>
                  <w:proofErr w:type="spellEnd"/>
                  <w:proofErr w:type="gramEnd"/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объявление контролируемому лицу предостережения о недопустимости нарушения обязательных требований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proofErr w:type="gramStart"/>
                  <w:r w:rsidRPr="00577F82">
                    <w:rPr>
                      <w:rFonts w:ascii="Times New Roman" w:hAnsi="Times New Roman"/>
                      <w:b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(далее - предостережение)</w:t>
                  </w:r>
                  <w:r w:rsidRPr="00577F82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      </w:r>
                  <w:proofErr w:type="gramEnd"/>
                  <w:r w:rsidRPr="00577F82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 xml:space="preserve"> Предостережение </w:t>
                  </w:r>
                  <w:r w:rsidRPr="00577F82">
                    <w:rPr>
                      <w:rFonts w:ascii="Times New Roman" w:hAnsi="Times New Roman"/>
                      <w:b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объявляется и направляется контролируемому лицу не позднее 30 дней со дня получения указанных сведений</w:t>
                  </w:r>
                  <w:r w:rsidRPr="00577F82">
                    <w:rPr>
                      <w:rFonts w:ascii="Times New Roman" w:hAnsi="Times New Roman"/>
                      <w:i/>
                      <w:i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577F82">
                    <w:rPr>
                      <w:rFonts w:ascii="Times New Roman" w:hAnsi="Times New Roman"/>
                      <w:bCs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в письменной форме или в форме электронного документа</w:t>
                  </w:r>
                  <w:r w:rsidRPr="00577F82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.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hAnsi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при наличии оснований               не позднее             30 дней со дня получения сведений, указанных в части 1 статьи 49 ФЗ №248 от 31.07.2020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Администрация 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Успенского сельского поселения</w:t>
                  </w:r>
                </w:p>
              </w:tc>
            </w:tr>
            <w:tr w:rsidR="00DF31E4" w:rsidRPr="00577F82" w:rsidTr="009C7ECF"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4.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proofErr w:type="gramStart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К</w:t>
                  </w:r>
                  <w:proofErr w:type="spellStart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  <w:t>онсульти</w:t>
                  </w:r>
                  <w:proofErr w:type="spellEnd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-</w:t>
                  </w:r>
                  <w:proofErr w:type="spellStart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  <w:t>рование</w:t>
                  </w:r>
                  <w:proofErr w:type="spellEnd"/>
                  <w:proofErr w:type="gramEnd"/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консультирование</w:t>
                  </w:r>
                  <w:r w:rsidRPr="00577F82">
                    <w:rPr>
                      <w:rFonts w:ascii="Times New Roman" w:eastAsia="SimSun" w:hAnsi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Консультирование осуществляется 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без взимания платы.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Консультирование может осуществляться по телефону, посредством видео-конференц-связи 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Консультирование осуществляется в устной и </w:t>
                  </w: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письменной форме  по следующим вопросам:</w:t>
                  </w:r>
                </w:p>
                <w:p w:rsidR="00DF31E4" w:rsidRPr="00577F82" w:rsidRDefault="00DF31E4" w:rsidP="009C7ECF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1) организация и осуществление муниципального контроля в сфере благоустройства;</w:t>
                  </w:r>
                </w:p>
                <w:p w:rsidR="00DF31E4" w:rsidRPr="00577F82" w:rsidRDefault="00DF31E4" w:rsidP="009C7ECF">
                  <w:pPr>
                    <w:tabs>
                      <w:tab w:val="left" w:pos="705"/>
                    </w:tabs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2) порядок осуществления профилактических, контрольных (надзорных) мероприятий, установленных  Положением;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Консультирование в письменной форме осуществляется в следующих случаях:</w:t>
                  </w:r>
                </w:p>
                <w:p w:rsidR="00DF31E4" w:rsidRPr="00577F82" w:rsidRDefault="00DF31E4" w:rsidP="009C7ECF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1) контролируемым лицом представлен письменный запрос о предоставлении письменного ответа по вопросам консультирования;</w:t>
                  </w:r>
                </w:p>
                <w:p w:rsidR="00DF31E4" w:rsidRPr="00577F82" w:rsidRDefault="00DF31E4" w:rsidP="009C7ECF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2) за время консультирования предоставить ответ на поставленные вопросы невозможно;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3) ответ на поставленные вопросы требует дополнительного запроса сведений от органов власти или иных лиц.</w:t>
                  </w:r>
                </w:p>
                <w:p w:rsidR="00DF31E4" w:rsidRPr="00577F82" w:rsidRDefault="00DF31E4" w:rsidP="009C7ECF">
                  <w:pPr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Учет консультирований осуществляется посредством внесения соответствующих записей в журнал консультирований</w:t>
                  </w:r>
                  <w:r w:rsidRPr="00577F82">
                    <w:rPr>
                      <w:rFonts w:ascii="Times New Roman" w:eastAsia="SimSun" w:hAnsi="Times New Roman"/>
                      <w:color w:val="000000"/>
                      <w:kern w:val="3"/>
                      <w:sz w:val="24"/>
                      <w:szCs w:val="24"/>
                    </w:rPr>
                    <w:t>, который ведется в электронной форме.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 xml:space="preserve">по обращениям </w:t>
                  </w:r>
                  <w:proofErr w:type="spellStart"/>
                  <w:proofErr w:type="gramStart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контролиру-емых</w:t>
                  </w:r>
                  <w:proofErr w:type="spellEnd"/>
                  <w:proofErr w:type="gramEnd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лиц и их </w:t>
                  </w:r>
                  <w:proofErr w:type="spellStart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уполномо-ченных</w:t>
                  </w:r>
                  <w:proofErr w:type="spellEnd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proofErr w:type="spellStart"/>
                  <w:r w:rsidRPr="00577F82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представи-телей</w:t>
                  </w:r>
                  <w:proofErr w:type="spellEnd"/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Администрация </w:t>
                  </w:r>
                </w:p>
                <w:p w:rsidR="00DF31E4" w:rsidRPr="00577F82" w:rsidRDefault="00DF31E4" w:rsidP="009C7ECF">
                  <w:pPr>
                    <w:widowControl w:val="0"/>
                    <w:suppressAutoHyphens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eastAsia="SimSun" w:hAnsi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Успенского сельского поселения</w:t>
                  </w:r>
                </w:p>
              </w:tc>
            </w:tr>
          </w:tbl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outlineLvl w:val="1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 w:bidi="hi-IN"/>
              </w:rPr>
            </w:pPr>
            <w:r w:rsidRPr="00577F82">
              <w:rPr>
                <w:rFonts w:ascii="Times New Roman" w:eastAsia="SimSun" w:hAnsi="Times New Roman"/>
                <w:b/>
                <w:bCs/>
                <w:color w:val="000000"/>
                <w:kern w:val="3"/>
                <w:sz w:val="24"/>
                <w:szCs w:val="24"/>
              </w:rPr>
              <w:lastRenderedPageBreak/>
              <w:t xml:space="preserve">Раздел  4. Показатели результативности и эффективности </w:t>
            </w:r>
            <w:proofErr w:type="gramStart"/>
            <w:r w:rsidRPr="00577F82">
              <w:rPr>
                <w:rFonts w:ascii="Times New Roman" w:eastAsia="SimSun" w:hAnsi="Times New Roman"/>
                <w:b/>
                <w:bCs/>
                <w:color w:val="000000"/>
                <w:kern w:val="3"/>
                <w:sz w:val="24"/>
                <w:szCs w:val="24"/>
              </w:rPr>
              <w:t xml:space="preserve">программы </w:t>
            </w:r>
            <w:r w:rsidRPr="00577F82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 w:bidi="hi-IN"/>
              </w:rPr>
              <w:t>профилактики</w:t>
            </w:r>
            <w:r w:rsidRPr="00577F82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en-US"/>
              </w:rPr>
              <w:t xml:space="preserve"> рисков причинения вреда</w:t>
            </w:r>
            <w:proofErr w:type="gramEnd"/>
          </w:p>
          <w:p w:rsidR="00DF31E4" w:rsidRPr="00577F82" w:rsidRDefault="00DF31E4" w:rsidP="009C7ECF">
            <w:pPr>
              <w:tabs>
                <w:tab w:val="left" w:pos="709"/>
              </w:tabs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</w:pPr>
            <w:r w:rsidRPr="00577F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>Эффективность реализации программы профилактики оценивается: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 xml:space="preserve">повышением </w:t>
            </w:r>
            <w:proofErr w:type="gramStart"/>
            <w:r w:rsidRPr="00577F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>эффективности системы профилактики нарушений обязательных требований  законодательства</w:t>
            </w:r>
            <w:proofErr w:type="gramEnd"/>
            <w:r w:rsidRPr="00577F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 xml:space="preserve"> в сфере благоустройства;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 xml:space="preserve"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</w:t>
            </w:r>
            <w:r w:rsidRPr="00577F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lastRenderedPageBreak/>
              <w:t>(надзорных) мероприятий;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>снижением количества правонарушений при осуществлении контролируемыми лицами своей деятельности.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</w:pPr>
            <w:r w:rsidRPr="00577F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      </w:r>
          </w:p>
          <w:tbl>
            <w:tblPr>
              <w:tblW w:w="949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4395"/>
              <w:gridCol w:w="2126"/>
              <w:gridCol w:w="2410"/>
            </w:tblGrid>
            <w:tr w:rsidR="00DF31E4" w:rsidRPr="00577F82" w:rsidTr="009C7ECF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№</w:t>
                  </w:r>
                </w:p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п/п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  <w:t xml:space="preserve">Наименование </w:t>
                  </w:r>
                </w:p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  <w:t>показателя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202</w:t>
                  </w:r>
                  <w:r w:rsidR="00607EBD"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  <w:t>4</w:t>
                  </w: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 xml:space="preserve"> </w:t>
                  </w:r>
                  <w:proofErr w:type="spellStart"/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год</w:t>
                  </w:r>
                  <w:proofErr w:type="spellEnd"/>
                </w:p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(</w:t>
                  </w:r>
                  <w:proofErr w:type="spellStart"/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базовый</w:t>
                  </w:r>
                  <w:proofErr w:type="spellEnd"/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 xml:space="preserve"> </w:t>
                  </w:r>
                  <w:proofErr w:type="spellStart"/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абсолютный</w:t>
                  </w:r>
                  <w:proofErr w:type="spellEnd"/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 xml:space="preserve"> </w:t>
                  </w:r>
                  <w:proofErr w:type="spellStart"/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показатель</w:t>
                  </w:r>
                  <w:proofErr w:type="spellEnd"/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proofErr w:type="spellStart"/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Целевое</w:t>
                  </w:r>
                  <w:proofErr w:type="spellEnd"/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 xml:space="preserve"> </w:t>
                  </w:r>
                  <w:proofErr w:type="spellStart"/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значение</w:t>
                  </w:r>
                  <w:proofErr w:type="spellEnd"/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 xml:space="preserve"> 202</w:t>
                  </w:r>
                  <w:r w:rsidR="00607EBD"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  <w:t>5</w:t>
                  </w:r>
                  <w:bookmarkStart w:id="1" w:name="_GoBack"/>
                  <w:bookmarkEnd w:id="1"/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 xml:space="preserve"> </w:t>
                  </w:r>
                  <w:proofErr w:type="spellStart"/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год</w:t>
                  </w:r>
                  <w:proofErr w:type="spellEnd"/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, %</w:t>
                  </w:r>
                </w:p>
              </w:tc>
            </w:tr>
            <w:tr w:rsidR="00DF31E4" w:rsidRPr="00577F82" w:rsidTr="009C7ECF">
              <w:trPr>
                <w:trHeight w:val="511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1.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  <w:t>Увеличение количества консультаций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  <w:t>3</w:t>
                  </w: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0%</w:t>
                  </w:r>
                </w:p>
              </w:tc>
            </w:tr>
            <w:tr w:rsidR="00DF31E4" w:rsidRPr="00577F82" w:rsidTr="009C7ECF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2.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      </w:r>
                </w:p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  <w:t xml:space="preserve">№ 248-ФЗ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100%</w:t>
                  </w:r>
                </w:p>
              </w:tc>
            </w:tr>
            <w:tr w:rsidR="00DF31E4" w:rsidRPr="00577F82" w:rsidTr="009C7ECF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3.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  <w:t>Увеличение количества выданных предостережений о недопустимости нарушения обязательных требований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30%</w:t>
                  </w:r>
                </w:p>
              </w:tc>
            </w:tr>
            <w:tr w:rsidR="00DF31E4" w:rsidRPr="00577F82" w:rsidTr="009C7ECF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  <w:t>4</w:t>
                  </w: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.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  <w:t>1</w:t>
                  </w: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0%</w:t>
                  </w:r>
                </w:p>
              </w:tc>
            </w:tr>
            <w:tr w:rsidR="00DF31E4" w:rsidRPr="00577F82" w:rsidTr="009C7ECF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val="en-US" w:eastAsia="zh-CN"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  <w:t>5</w:t>
                  </w: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val="en-US" w:bidi="hi-IN"/>
                    </w:rPr>
                    <w:t>.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  <w:t>Увеличение общего количества проведенных профилактических мероприятий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DF31E4" w:rsidRPr="00577F82" w:rsidRDefault="00DF31E4" w:rsidP="009C7ECF">
                  <w:pPr>
                    <w:widowControl w:val="0"/>
                    <w:shd w:val="clear" w:color="auto" w:fill="FFFFFF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77F82">
                    <w:rPr>
                      <w:rFonts w:ascii="Times New Roman" w:hAnsi="Times New Roman"/>
                      <w:kern w:val="3"/>
                      <w:sz w:val="24"/>
                      <w:szCs w:val="24"/>
                      <w:lang w:bidi="hi-IN"/>
                    </w:rPr>
                    <w:t>30%</w:t>
                  </w:r>
                </w:p>
              </w:tc>
            </w:tr>
          </w:tbl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</w:pPr>
            <w:r w:rsidRPr="00577F82">
              <w:rPr>
                <w:rFonts w:ascii="Times New Roman" w:eastAsia="SimSun" w:hAnsi="Times New Roman"/>
                <w:color w:val="000000"/>
                <w:kern w:val="3"/>
                <w:sz w:val="24"/>
                <w:szCs w:val="24"/>
              </w:rPr>
              <w:t>Оценка эффективности реализации Программы профилактики рассчитывается ежегодно (по итогам календарного года).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sz w:val="24"/>
                <w:szCs w:val="24"/>
                <w:lang w:bidi="hi-IN"/>
              </w:rPr>
              <w:t>Ожидаемый результат Программы профилактики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  <w:lang w:bidi="hi-IN"/>
              </w:rPr>
            </w:pPr>
            <w:r w:rsidRPr="00577F82">
              <w:rPr>
                <w:rFonts w:ascii="Times New Roman" w:eastAsia="SimSun" w:hAnsi="Times New Roman"/>
                <w:sz w:val="24"/>
                <w:szCs w:val="24"/>
                <w:lang w:bidi="hi-IN"/>
              </w:rPr>
      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sz w:val="24"/>
                <w:szCs w:val="24"/>
                <w:lang w:bidi="hi-IN"/>
              </w:rPr>
              <w:t>Целевые показатели результативности мероприятий Программы профилактики по муниципальному  контролю в сфере благоустройства: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sz w:val="24"/>
                <w:szCs w:val="24"/>
                <w:lang w:bidi="hi-IN"/>
              </w:rPr>
              <w:t>количество выявленных нарушений обязательных требований  законодательства в сфере благоустройства, шт.;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  <w:lang w:bidi="hi-IN"/>
              </w:rPr>
            </w:pPr>
            <w:r w:rsidRPr="00577F82">
              <w:rPr>
                <w:rFonts w:ascii="Times New Roman" w:eastAsia="SimSun" w:hAnsi="Times New Roman"/>
                <w:sz w:val="24"/>
                <w:szCs w:val="24"/>
                <w:lang w:bidi="hi-IN"/>
              </w:rPr>
              <w:t>количество проведенных профилактических мероприятий, шт.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  <w:lang w:bidi="hi-IN"/>
              </w:rPr>
            </w:pPr>
            <w:r w:rsidRPr="00577F82">
              <w:rPr>
                <w:rFonts w:ascii="Times New Roman" w:eastAsia="SimSun" w:hAnsi="Times New Roman"/>
                <w:sz w:val="24"/>
                <w:szCs w:val="24"/>
                <w:lang w:bidi="hi-IN"/>
              </w:rPr>
              <w:t>Показатели эффективности: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sz w:val="24"/>
                <w:szCs w:val="24"/>
                <w:lang w:bidi="hi-IN"/>
              </w:rPr>
      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</w:t>
            </w:r>
            <w:proofErr w:type="gramStart"/>
            <w:r w:rsidRPr="00577F82">
              <w:rPr>
                <w:rFonts w:ascii="Times New Roman" w:eastAsia="SimSun" w:hAnsi="Times New Roman"/>
                <w:sz w:val="24"/>
                <w:szCs w:val="24"/>
                <w:lang w:bidi="hi-IN"/>
              </w:rPr>
              <w:t>, %;</w:t>
            </w:r>
            <w:proofErr w:type="gramEnd"/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  <w:lang w:bidi="hi-IN"/>
              </w:rPr>
            </w:pPr>
            <w:r w:rsidRPr="00577F82">
              <w:rPr>
                <w:rFonts w:ascii="Times New Roman" w:eastAsia="SimSun" w:hAnsi="Times New Roman"/>
                <w:sz w:val="24"/>
                <w:szCs w:val="24"/>
                <w:lang w:bidi="hi-IN"/>
              </w:rPr>
              <w:lastRenderedPageBreak/>
              <w:t>количество проведенных профилактических мероприятий контрольным (надзорным) органом, ед.;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  <w:lang w:bidi="hi-IN"/>
              </w:rPr>
            </w:pPr>
            <w:r w:rsidRPr="00577F82">
              <w:rPr>
                <w:rFonts w:ascii="Times New Roman" w:eastAsia="SimSun" w:hAnsi="Times New Roman"/>
                <w:sz w:val="24"/>
                <w:szCs w:val="24"/>
                <w:lang w:bidi="hi-IN"/>
              </w:rPr>
              <w:t>доля профилактических мероприятий в объеме контрольных (надзорных) мероприятий, %.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sz w:val="24"/>
                <w:szCs w:val="24"/>
                <w:lang w:bidi="hi-IN"/>
              </w:rPr>
            </w:pPr>
            <w:r w:rsidRPr="00577F82">
              <w:rPr>
                <w:rFonts w:ascii="Times New Roman" w:eastAsia="SimSun" w:hAnsi="Times New Roman"/>
                <w:sz w:val="24"/>
                <w:szCs w:val="24"/>
                <w:lang w:bidi="hi-IN"/>
              </w:rPr>
      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      </w:r>
          </w:p>
          <w:p w:rsidR="00DF31E4" w:rsidRPr="00577F82" w:rsidRDefault="00DF31E4" w:rsidP="009C7ECF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577F82">
              <w:rPr>
                <w:rFonts w:ascii="Times New Roman" w:eastAsia="SimSun" w:hAnsi="Times New Roman"/>
                <w:sz w:val="24"/>
                <w:szCs w:val="24"/>
                <w:lang w:bidi="hi-IN"/>
              </w:rPr>
              <w:t>Результаты оценки фактических (достигнутых) значений показателей включаются в ежегодные доклады об осуществлении муниципального  контроля в сфере благоустройства.</w:t>
            </w:r>
          </w:p>
          <w:p w:rsidR="00DF31E4" w:rsidRPr="00577F82" w:rsidRDefault="00DF31E4" w:rsidP="009C7ECF">
            <w:pPr>
              <w:suppressAutoHyphens/>
              <w:spacing w:line="360" w:lineRule="atLeast"/>
              <w:jc w:val="both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  <w:p w:rsidR="00DF31E4" w:rsidRPr="00577F82" w:rsidRDefault="00DF31E4" w:rsidP="009C7ECF">
            <w:pPr>
              <w:rPr>
                <w:sz w:val="28"/>
                <w:szCs w:val="28"/>
              </w:rPr>
            </w:pPr>
          </w:p>
          <w:p w:rsidR="00DF31E4" w:rsidRPr="00577F82" w:rsidRDefault="00DF31E4" w:rsidP="009C7ECF">
            <w:pPr>
              <w:rPr>
                <w:sz w:val="16"/>
                <w:szCs w:val="16"/>
              </w:rPr>
            </w:pPr>
          </w:p>
          <w:p w:rsidR="00DF31E4" w:rsidRPr="00577F82" w:rsidRDefault="00DF31E4" w:rsidP="009C7ECF">
            <w:pPr>
              <w:rPr>
                <w:sz w:val="16"/>
                <w:szCs w:val="16"/>
              </w:rPr>
            </w:pPr>
          </w:p>
          <w:p w:rsidR="00DF31E4" w:rsidRPr="00577F82" w:rsidRDefault="00DF31E4" w:rsidP="009C7ECF"/>
          <w:p w:rsidR="00DF31E4" w:rsidRDefault="00DF31E4" w:rsidP="009C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F31E4" w:rsidRPr="00334D1E" w:rsidRDefault="00DF31E4" w:rsidP="009C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A2F20" w:rsidRDefault="005A2F20"/>
    <w:sectPr w:rsidR="005A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B3"/>
    <w:rsid w:val="005A2F20"/>
    <w:rsid w:val="00607EBD"/>
    <w:rsid w:val="007F13B3"/>
    <w:rsid w:val="00D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E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1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E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1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D415B9D9B6771AD421D3874F35E1F56C716329B8D95822EDCC581016144i5M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2024-09-26T13:03:00Z</dcterms:created>
  <dcterms:modified xsi:type="dcterms:W3CDTF">2024-09-26T13:21:00Z</dcterms:modified>
</cp:coreProperties>
</file>