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3" w:rsidRDefault="00492310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Проект </w:t>
      </w: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913" w:rsidRPr="006C40A5" w:rsidRDefault="00162913" w:rsidP="00162913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62913" w:rsidRPr="006C40A5" w:rsidRDefault="00162913" w:rsidP="00162913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162913" w:rsidRDefault="00162913" w:rsidP="00162913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162913" w:rsidRPr="006C40A5" w:rsidRDefault="00162913" w:rsidP="00162913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  <w:sz w:val="32"/>
          <w:szCs w:val="32"/>
        </w:rPr>
        <w:t>ПОСТАНОВЛЕНИЕ</w:t>
      </w:r>
    </w:p>
    <w:p w:rsidR="00162913" w:rsidRDefault="00162913" w:rsidP="0016291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13" w:rsidRDefault="00492310" w:rsidP="0016291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№ </w:t>
      </w:r>
    </w:p>
    <w:p w:rsidR="00162913" w:rsidRDefault="00162913" w:rsidP="0016291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D2639">
        <w:rPr>
          <w:rFonts w:ascii="Times New Roman" w:hAnsi="Times New Roman"/>
          <w:sz w:val="28"/>
          <w:szCs w:val="28"/>
        </w:rPr>
        <w:t>с</w:t>
      </w:r>
      <w:proofErr w:type="gramStart"/>
      <w:r w:rsidRPr="00AD2639">
        <w:rPr>
          <w:rFonts w:ascii="Times New Roman" w:hAnsi="Times New Roman"/>
          <w:sz w:val="28"/>
          <w:szCs w:val="28"/>
        </w:rPr>
        <w:t>.У</w:t>
      </w:r>
      <w:proofErr w:type="gramEnd"/>
      <w:r w:rsidRPr="00AD2639">
        <w:rPr>
          <w:rFonts w:ascii="Times New Roman" w:hAnsi="Times New Roman"/>
          <w:sz w:val="28"/>
          <w:szCs w:val="28"/>
        </w:rPr>
        <w:t>спенское</w:t>
      </w:r>
      <w:proofErr w:type="spellEnd"/>
    </w:p>
    <w:p w:rsidR="00162913" w:rsidRPr="00D778F0" w:rsidRDefault="00162913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62913" w:rsidTr="00660CDF">
        <w:tc>
          <w:tcPr>
            <w:tcW w:w="4608" w:type="dxa"/>
          </w:tcPr>
          <w:p w:rsidR="00162913" w:rsidRPr="00F27754" w:rsidRDefault="00162913" w:rsidP="00660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75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 временном ог</w:t>
            </w:r>
            <w:r w:rsidR="0049231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раничении в весенний период 2023</w:t>
            </w:r>
            <w:r w:rsidRPr="00F2775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года движения транспортных средств по автомобильным дорогам общего пользования местного значения Успенского сельского поселения</w:t>
            </w:r>
          </w:p>
        </w:tc>
      </w:tr>
    </w:tbl>
    <w:p w:rsidR="00162913" w:rsidRDefault="00162913" w:rsidP="00162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31C">
        <w:rPr>
          <w:rFonts w:ascii="Times New Roman" w:hAnsi="Times New Roman"/>
          <w:sz w:val="24"/>
          <w:szCs w:val="24"/>
        </w:rPr>
        <w:t xml:space="preserve">     </w:t>
      </w:r>
    </w:p>
    <w:p w:rsidR="00162913" w:rsidRDefault="00162913" w:rsidP="00162913">
      <w:pPr>
        <w:spacing w:after="0" w:line="240" w:lineRule="auto"/>
        <w:jc w:val="both"/>
        <w:rPr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>В соответствии с частью 1 статьи 14 Федерального закона от 10 декабря 1995 года № 196–ФЗ «О безопасности дорожного движения»,  статьей 30 Федерального закона от 8 ноября 2007 года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6 октября 2003 года № 131–ФЗ «Об общих принципах организации местного самоуправления в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62913" w:rsidRPr="00F27754" w:rsidRDefault="00162913" w:rsidP="0016291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7754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162913" w:rsidRPr="00F27754" w:rsidRDefault="00162913" w:rsidP="0016291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62913" w:rsidRPr="00F27754" w:rsidRDefault="00492310" w:rsidP="00162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 Ввести с 01</w:t>
      </w:r>
      <w:r w:rsidR="00162913" w:rsidRPr="00F27754">
        <w:rPr>
          <w:rFonts w:ascii="Times New Roman" w:hAnsi="Times New Roman"/>
          <w:sz w:val="28"/>
          <w:szCs w:val="28"/>
          <w:lang w:eastAsia="ar-SA"/>
        </w:rPr>
        <w:t xml:space="preserve"> апреля </w:t>
      </w:r>
      <w:r>
        <w:rPr>
          <w:rFonts w:ascii="Times New Roman" w:hAnsi="Times New Roman"/>
          <w:sz w:val="28"/>
          <w:szCs w:val="28"/>
          <w:lang w:eastAsia="ar-SA"/>
        </w:rPr>
        <w:t>2023</w:t>
      </w:r>
      <w:r w:rsidR="00162913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>
        <w:rPr>
          <w:rFonts w:ascii="Times New Roman" w:hAnsi="Times New Roman"/>
          <w:sz w:val="28"/>
          <w:szCs w:val="28"/>
          <w:lang w:eastAsia="ar-SA"/>
        </w:rPr>
        <w:t>по 30 апреля 2023</w:t>
      </w:r>
      <w:r w:rsidR="00162913" w:rsidRPr="00F27754">
        <w:rPr>
          <w:rFonts w:ascii="Times New Roman" w:hAnsi="Times New Roman"/>
          <w:sz w:val="28"/>
          <w:szCs w:val="28"/>
          <w:lang w:eastAsia="ar-SA"/>
        </w:rPr>
        <w:t xml:space="preserve"> года временное ограничение движения по автомобильным дорогам общего пользования местного значения, указанным в </w:t>
      </w:r>
      <w:r w:rsidR="00162913" w:rsidRPr="00F27754">
        <w:rPr>
          <w:rFonts w:ascii="Times New Roman" w:hAnsi="Times New Roman"/>
          <w:sz w:val="28"/>
          <w:szCs w:val="28"/>
        </w:rPr>
        <w:t xml:space="preserve">Перечне автомобильных дорог общего пользования местного значения Успенского сельского поселения, утвержденным постановлением администрации Успенского сельского поселения  от 27.11.2020 № 136, следующих транспортных средств: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lastRenderedPageBreak/>
        <w:t>с осевыми нагрузками свыше 5,0 т на автомобильных дорогах (участках автомобильных дорог)  с асфа</w:t>
      </w:r>
      <w:r>
        <w:rPr>
          <w:rFonts w:ascii="Times New Roman" w:hAnsi="Times New Roman"/>
          <w:sz w:val="28"/>
          <w:szCs w:val="28"/>
          <w:lang w:eastAsia="ar-SA"/>
        </w:rPr>
        <w:t>ль</w:t>
      </w:r>
      <w:r w:rsidRPr="00F27754">
        <w:rPr>
          <w:rFonts w:ascii="Times New Roman" w:hAnsi="Times New Roman"/>
          <w:sz w:val="28"/>
          <w:szCs w:val="28"/>
          <w:lang w:eastAsia="ar-SA"/>
        </w:rPr>
        <w:t>тобетонным покрытием;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>с осевыми нагрузками свыше 4,5 т на грунтовых автомобильных дорогах, дорогах с гравийным и  (или) щебеночным покрытием.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F27754">
        <w:rPr>
          <w:rFonts w:ascii="Times New Roman" w:hAnsi="Times New Roman"/>
          <w:sz w:val="28"/>
          <w:szCs w:val="28"/>
        </w:rPr>
        <w:t>Временное ограничение движения не распространяется: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международные перевозки грузов;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пассажирские перевозки автобусами, в том числе международные;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перевозку грузов, необходимых для предотвращения и (или) ликвидации последствий стихийных бедствий или иных чрезвычайных происшествий;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транспортные средства Министерства обороны Российской Федерации;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транспортные средства, осуществляющие вывоз твердых коммунальных отходов;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 xml:space="preserve">- 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 </w:t>
      </w:r>
    </w:p>
    <w:p w:rsidR="00162913" w:rsidRPr="00F27754" w:rsidRDefault="00162913" w:rsidP="001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754">
        <w:rPr>
          <w:rFonts w:ascii="Times New Roman" w:hAnsi="Times New Roman"/>
          <w:sz w:val="28"/>
          <w:szCs w:val="28"/>
        </w:rPr>
        <w:t>- на перемещение и транспортировку сельскохозяйственной техники.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3.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сельского </w:t>
      </w:r>
      <w:r w:rsidRPr="00F27754">
        <w:rPr>
          <w:rFonts w:ascii="Times New Roman" w:hAnsi="Times New Roman"/>
          <w:sz w:val="28"/>
          <w:szCs w:val="28"/>
          <w:lang w:eastAsia="ar-SA"/>
        </w:rPr>
        <w:t>поселения: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Принять меры по информированию пользователей автомобильных дорог местного значения на территории Успенского сельского поселения о введении временного ограничения путем размещения информации на официальном сайте Администрации Успенского сельского поселения в информационно – телекоммуникационной сети «Интернет», а также через средства массовой информации.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Согласовать с отделом Государственной инспекции безопасности дорожного движения ОМВД России по </w:t>
      </w:r>
      <w:proofErr w:type="spellStart"/>
      <w:r w:rsidRPr="00F27754">
        <w:rPr>
          <w:rFonts w:ascii="Times New Roman" w:hAnsi="Times New Roman"/>
          <w:sz w:val="28"/>
          <w:szCs w:val="28"/>
          <w:lang w:eastAsia="ar-SA"/>
        </w:rPr>
        <w:t>Чудовскому</w:t>
      </w:r>
      <w:proofErr w:type="spellEnd"/>
      <w:r w:rsidRPr="00F27754">
        <w:rPr>
          <w:rFonts w:ascii="Times New Roman" w:hAnsi="Times New Roman"/>
          <w:sz w:val="28"/>
          <w:szCs w:val="28"/>
          <w:lang w:eastAsia="ar-SA"/>
        </w:rPr>
        <w:t xml:space="preserve"> району Новгородской области дислокацию временных дорожных знаков, ограничивающих нагрузки на ось транспортных средств.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Обеспечить современную установку и демонтаж дорожных знаков, ограничивающих нагрузки на оси транспортных средств. Дорожные знаки должны быть установлены с учетом требований ГОСТ Р 52289-2019, а их конструкция и технические характеристики должны соответствовать требованиям ГОСТ Р 52290-2004, ГОСТ 32945-2014. 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Рекомендовать отделу Государственной инспекции безопасности дорожного движения ОМВД России по </w:t>
      </w:r>
      <w:proofErr w:type="spellStart"/>
      <w:r w:rsidRPr="00F27754">
        <w:rPr>
          <w:rFonts w:ascii="Times New Roman" w:hAnsi="Times New Roman"/>
          <w:sz w:val="28"/>
          <w:szCs w:val="28"/>
          <w:lang w:eastAsia="ar-SA"/>
        </w:rPr>
        <w:t>Чудовскому</w:t>
      </w:r>
      <w:proofErr w:type="spellEnd"/>
      <w:r w:rsidRPr="00F27754">
        <w:rPr>
          <w:rFonts w:ascii="Times New Roman" w:hAnsi="Times New Roman"/>
          <w:sz w:val="28"/>
          <w:szCs w:val="28"/>
          <w:lang w:eastAsia="ar-SA"/>
        </w:rPr>
        <w:t xml:space="preserve"> району Новгородской области осуществлять контроль за соблюдением пользователями автомобильных дорог местного значения на территории поселения временного ограничения движения транспорта в пределах полномочий.</w:t>
      </w:r>
    </w:p>
    <w:p w:rsidR="00162913" w:rsidRPr="00F27754" w:rsidRDefault="00162913" w:rsidP="00162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4. Контроль за выполнением постановления оставляю за собой.  </w:t>
      </w:r>
    </w:p>
    <w:p w:rsidR="00162913" w:rsidRPr="00F27754" w:rsidRDefault="00162913" w:rsidP="00162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7754">
        <w:rPr>
          <w:rFonts w:ascii="Times New Roman" w:hAnsi="Times New Roman"/>
          <w:sz w:val="28"/>
          <w:szCs w:val="28"/>
          <w:lang w:eastAsia="ar-SA"/>
        </w:rPr>
        <w:t xml:space="preserve">5. Опубликовать настоящее постановление в бюллетене «Успенские новости» и разместить на официальном сайте Администрации Успенского сельского поселения в информационно – телекоммуникационной сети «Интернет». </w:t>
      </w:r>
    </w:p>
    <w:p w:rsidR="00162913" w:rsidRDefault="00162913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10" w:rsidRDefault="00492310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10" w:rsidRPr="00F27754" w:rsidRDefault="00492310" w:rsidP="0016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2310" w:rsidRPr="00492310" w:rsidRDefault="00492310" w:rsidP="00492310">
      <w:pPr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 xml:space="preserve">Старший служащий                                                                                       </w:t>
      </w:r>
      <w:proofErr w:type="spellStart"/>
      <w:r w:rsidRPr="00492310">
        <w:rPr>
          <w:rFonts w:ascii="Times New Roman" w:eastAsia="Times New Roman" w:hAnsi="Times New Roman"/>
        </w:rPr>
        <w:t>Ю.М.Бадичева</w:t>
      </w:r>
      <w:proofErr w:type="spellEnd"/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 xml:space="preserve">В представленном проекте </w:t>
      </w:r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>не выявлены положения, способствующие</w:t>
      </w:r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 xml:space="preserve">созданию условий для проявления коррупции                                    </w:t>
      </w:r>
      <w:proofErr w:type="spellStart"/>
      <w:r w:rsidRPr="00492310">
        <w:rPr>
          <w:rFonts w:ascii="Times New Roman" w:eastAsia="Times New Roman" w:hAnsi="Times New Roman"/>
        </w:rPr>
        <w:t>Ю.В.Шанаева</w:t>
      </w:r>
      <w:proofErr w:type="spellEnd"/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>Правовая и антикоррупционная экспертиза</w:t>
      </w:r>
    </w:p>
    <w:p w:rsidR="00492310" w:rsidRPr="00492310" w:rsidRDefault="00492310" w:rsidP="00492310">
      <w:pPr>
        <w:jc w:val="both"/>
        <w:rPr>
          <w:rFonts w:ascii="Times New Roman" w:eastAsia="Times New Roman" w:hAnsi="Times New Roman"/>
        </w:rPr>
      </w:pPr>
      <w:r w:rsidRPr="00492310">
        <w:rPr>
          <w:rFonts w:ascii="Times New Roman" w:eastAsia="Times New Roman" w:hAnsi="Times New Roman"/>
        </w:rPr>
        <w:t xml:space="preserve">прокурора </w:t>
      </w:r>
      <w:proofErr w:type="spellStart"/>
      <w:r w:rsidRPr="00492310">
        <w:rPr>
          <w:rFonts w:ascii="Times New Roman" w:eastAsia="Times New Roman" w:hAnsi="Times New Roman"/>
        </w:rPr>
        <w:t>Чудовского</w:t>
      </w:r>
      <w:proofErr w:type="spellEnd"/>
      <w:r w:rsidRPr="00492310">
        <w:rPr>
          <w:rFonts w:ascii="Times New Roman" w:eastAsia="Times New Roman" w:hAnsi="Times New Roman"/>
        </w:rPr>
        <w:t xml:space="preserve"> района</w:t>
      </w:r>
    </w:p>
    <w:p w:rsidR="00162913" w:rsidRPr="00F27754" w:rsidRDefault="00162913" w:rsidP="001629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913" w:rsidRPr="00D768E2" w:rsidRDefault="00162913" w:rsidP="00162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8E2">
        <w:rPr>
          <w:rFonts w:ascii="Times New Roman" w:hAnsi="Times New Roman"/>
          <w:sz w:val="28"/>
          <w:szCs w:val="28"/>
        </w:rPr>
        <w:t xml:space="preserve"> </w:t>
      </w: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13" w:rsidRDefault="00162913" w:rsidP="0016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067" w:rsidRDefault="00492310"/>
    <w:sectPr w:rsidR="002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3"/>
    <w:rsid w:val="00162913"/>
    <w:rsid w:val="002B085A"/>
    <w:rsid w:val="00492310"/>
    <w:rsid w:val="00652718"/>
    <w:rsid w:val="008870F5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Admin</cp:lastModifiedBy>
  <cp:revision>3</cp:revision>
  <dcterms:created xsi:type="dcterms:W3CDTF">2021-05-04T06:46:00Z</dcterms:created>
  <dcterms:modified xsi:type="dcterms:W3CDTF">2023-03-16T06:29:00Z</dcterms:modified>
</cp:coreProperties>
</file>