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DF" w:rsidRPr="00922EC9" w:rsidRDefault="00387DDF" w:rsidP="00C62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387DDF" w:rsidRPr="00922EC9" w:rsidRDefault="00387DDF" w:rsidP="00C62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>заседания комиссии по противодействию коррупции</w:t>
      </w:r>
    </w:p>
    <w:p w:rsidR="00387DDF" w:rsidRPr="00922EC9" w:rsidRDefault="00387DDF" w:rsidP="00C62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237EC7">
        <w:rPr>
          <w:rFonts w:ascii="Times New Roman" w:eastAsia="Times New Roman" w:hAnsi="Times New Roman" w:cs="Times New Roman"/>
          <w:b/>
          <w:sz w:val="28"/>
          <w:szCs w:val="28"/>
        </w:rPr>
        <w:t>Успенском</w:t>
      </w: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387DDF" w:rsidRPr="00922EC9" w:rsidRDefault="00387DDF" w:rsidP="00C627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DDF" w:rsidRPr="00922EC9" w:rsidRDefault="00B2394E" w:rsidP="00C6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394E">
        <w:rPr>
          <w:rFonts w:ascii="Times New Roman" w:eastAsia="Times New Roman" w:hAnsi="Times New Roman" w:cs="Times New Roman"/>
          <w:sz w:val="28"/>
          <w:szCs w:val="28"/>
        </w:rPr>
        <w:t>18</w:t>
      </w:r>
      <w:r w:rsidR="00387DDF" w:rsidRPr="00B2394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B551D" w:rsidRPr="00B2394E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5A07" w:rsidRPr="00B239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5A07" w:rsidRPr="00922EC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B551D" w:rsidRPr="00922E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2EC9" w:rsidRPr="00922E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7DDF" w:rsidRPr="00922EC9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№ 1</w:t>
      </w:r>
    </w:p>
    <w:p w:rsidR="00387DDF" w:rsidRPr="00922EC9" w:rsidRDefault="00237EC7" w:rsidP="00C6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с.Успенское</w:t>
      </w:r>
    </w:p>
    <w:p w:rsidR="00387DDF" w:rsidRPr="00922EC9" w:rsidRDefault="00387DDF" w:rsidP="00C6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922EC9" w:rsidRDefault="00387DDF" w:rsidP="00C627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22EC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ПРЕДСЕДАТЕЛЬСТВОВАЛ</w:t>
      </w:r>
    </w:p>
    <w:p w:rsidR="00387DDF" w:rsidRPr="00922EC9" w:rsidRDefault="00387DDF" w:rsidP="00C62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37EC7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387DDF" w:rsidRPr="00922EC9" w:rsidRDefault="00237EC7" w:rsidP="00C62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В.А. Кострюков</w:t>
      </w:r>
    </w:p>
    <w:p w:rsidR="00387DDF" w:rsidRPr="00922EC9" w:rsidRDefault="00387DDF" w:rsidP="00C6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922EC9" w:rsidRDefault="00387DDF" w:rsidP="00C627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22EC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Присутствовали:</w:t>
      </w:r>
    </w:p>
    <w:p w:rsidR="00387DDF" w:rsidRPr="00922EC9" w:rsidRDefault="00387DDF" w:rsidP="00C627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7DDF" w:rsidRPr="00922EC9" w:rsidRDefault="00237EC7" w:rsidP="00C627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Шанаева Ю.В.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заместитель Главы администрации поселения, заместитель председателя комиссии;</w:t>
      </w:r>
    </w:p>
    <w:p w:rsidR="00387DDF" w:rsidRPr="00B2394E" w:rsidRDefault="00B2394E" w:rsidP="00C627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Бадичева</w:t>
      </w:r>
      <w:proofErr w:type="spellEnd"/>
      <w:r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Ю.М.</w:t>
      </w:r>
      <w:r w:rsidR="00387DDF"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старший служащий</w:t>
      </w:r>
      <w:r w:rsidR="00387DDF"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администрации поселения, секретарь комиссии;</w:t>
      </w:r>
    </w:p>
    <w:p w:rsidR="00387DDF" w:rsidRPr="00B2394E" w:rsidRDefault="00B2394E" w:rsidP="00C627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Царенкова</w:t>
      </w:r>
      <w:proofErr w:type="spellEnd"/>
      <w:r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Н.В.</w:t>
      </w:r>
      <w:r w:rsidR="00387DDF"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- главный специалист администрации </w:t>
      </w:r>
      <w:r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Успенского </w:t>
      </w:r>
      <w:r w:rsidR="00387DDF"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 поселения;</w:t>
      </w:r>
    </w:p>
    <w:p w:rsidR="00387DDF" w:rsidRPr="00B2394E" w:rsidRDefault="00B2394E" w:rsidP="00C627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Васильева И.Ю.</w:t>
      </w:r>
      <w:r w:rsidR="00387DDF"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депутат Совета депутатов </w:t>
      </w:r>
      <w:r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Успенского</w:t>
      </w:r>
      <w:r w:rsidR="00387DDF"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поселения;</w:t>
      </w:r>
    </w:p>
    <w:p w:rsidR="00B2394E" w:rsidRPr="00B2394E" w:rsidRDefault="00B2394E" w:rsidP="00B239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Романова Л.В.</w:t>
      </w:r>
      <w:r w:rsidR="00387DDF"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член Общественного Совета Администрации Успенского сельского поселения;</w:t>
      </w:r>
    </w:p>
    <w:p w:rsidR="00387DDF" w:rsidRPr="00B2394E" w:rsidRDefault="00B2394E" w:rsidP="00C627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Емельянова Л.П.</w:t>
      </w:r>
      <w:r w:rsidR="00387DDF"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- член Общественного Совета Администрации </w:t>
      </w:r>
      <w:r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Успенского </w:t>
      </w:r>
      <w:r w:rsidR="00387DDF" w:rsidRPr="00B2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 поселения;</w:t>
      </w:r>
    </w:p>
    <w:p w:rsidR="00387DDF" w:rsidRPr="00922EC9" w:rsidRDefault="00387DDF" w:rsidP="00C6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387DDF" w:rsidRPr="00922EC9" w:rsidRDefault="00387DDF" w:rsidP="00237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B7C1E" w:rsidRPr="00922EC9">
        <w:rPr>
          <w:rFonts w:ascii="Times New Roman" w:eastAsia="Times New Roman" w:hAnsi="Times New Roman" w:cs="Times New Roman"/>
          <w:sz w:val="28"/>
          <w:szCs w:val="28"/>
        </w:rPr>
        <w:t xml:space="preserve"> заседания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7DDF" w:rsidRPr="00922EC9" w:rsidRDefault="00387DDF" w:rsidP="00C6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B9B" w:rsidRPr="00922EC9" w:rsidRDefault="00C3260E" w:rsidP="00C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30B9B" w:rsidRPr="00922EC9">
        <w:rPr>
          <w:rFonts w:ascii="Times New Roman" w:eastAsia="Times New Roman" w:hAnsi="Times New Roman" w:cs="Times New Roman"/>
          <w:sz w:val="28"/>
          <w:szCs w:val="28"/>
        </w:rPr>
        <w:t>Об исполнении Плана проти</w:t>
      </w:r>
      <w:r w:rsidR="00922EC9" w:rsidRPr="00922EC9">
        <w:rPr>
          <w:rFonts w:ascii="Times New Roman" w:eastAsia="Times New Roman" w:hAnsi="Times New Roman" w:cs="Times New Roman"/>
          <w:sz w:val="28"/>
          <w:szCs w:val="28"/>
        </w:rPr>
        <w:t xml:space="preserve">водействия коррупции </w:t>
      </w:r>
      <w:r w:rsidR="00130B9B" w:rsidRPr="00922EC9">
        <w:rPr>
          <w:rFonts w:ascii="Times New Roman" w:eastAsia="Times New Roman" w:hAnsi="Times New Roman" w:cs="Times New Roman"/>
          <w:sz w:val="28"/>
          <w:szCs w:val="28"/>
        </w:rPr>
        <w:t>за 2021 год.</w:t>
      </w:r>
    </w:p>
    <w:p w:rsidR="00C3260E" w:rsidRPr="00922EC9" w:rsidRDefault="00C3260E" w:rsidP="00C627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Докладчик – </w:t>
      </w:r>
      <w:r w:rsidR="00237EC7">
        <w:rPr>
          <w:rFonts w:ascii="Times New Roman" w:eastAsia="Times New Roman" w:hAnsi="Times New Roman" w:cs="Times New Roman"/>
          <w:sz w:val="28"/>
          <w:szCs w:val="28"/>
        </w:rPr>
        <w:t>Шанаева Ю.В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>.,</w:t>
      </w:r>
      <w:r w:rsidR="00237EC7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Главы а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237EC7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C3260E" w:rsidRPr="00922EC9" w:rsidRDefault="00130B9B" w:rsidP="00C627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2. Итоги работы по проведению антикоррупционной экспертизы и общественной экспертизы  нормативных правовых актов и их проектов Администрации </w:t>
      </w:r>
      <w:r w:rsidR="00237EC7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>сельского поселения за 2021 год.</w:t>
      </w:r>
      <w:r w:rsidR="00C3260E" w:rsidRPr="00922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0B9B" w:rsidRPr="00922EC9" w:rsidRDefault="00C3260E" w:rsidP="00C627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Докладчик </w:t>
      </w:r>
      <w:r w:rsidR="00237EC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EC7">
        <w:rPr>
          <w:rFonts w:ascii="Times New Roman" w:eastAsia="Times New Roman" w:hAnsi="Times New Roman" w:cs="Times New Roman"/>
          <w:sz w:val="28"/>
          <w:szCs w:val="28"/>
        </w:rPr>
        <w:t>Шанаева Ю.В.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7EC7">
        <w:rPr>
          <w:rFonts w:ascii="Times New Roman" w:eastAsia="Times New Roman" w:hAnsi="Times New Roman" w:cs="Times New Roman"/>
          <w:sz w:val="28"/>
          <w:szCs w:val="28"/>
        </w:rPr>
        <w:t>заместитель Главы а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237EC7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C3260E" w:rsidRPr="00922EC9" w:rsidRDefault="00C3260E" w:rsidP="00C627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B9B" w:rsidRPr="00922EC9" w:rsidRDefault="00130B9B" w:rsidP="00C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3. Об исполнении решений комиссии по противодействию коррупции в </w:t>
      </w:r>
      <w:r w:rsidR="00237EC7">
        <w:rPr>
          <w:rFonts w:ascii="Times New Roman" w:eastAsia="Times New Roman" w:hAnsi="Times New Roman" w:cs="Times New Roman"/>
          <w:sz w:val="28"/>
          <w:szCs w:val="28"/>
        </w:rPr>
        <w:t>Успенском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в 2020-2021 годах.</w:t>
      </w:r>
    </w:p>
    <w:p w:rsidR="00237EC7" w:rsidRPr="00922EC9" w:rsidRDefault="00C3260E" w:rsidP="00237EC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Докладчик – </w:t>
      </w:r>
      <w:r w:rsidR="00237EC7">
        <w:rPr>
          <w:rFonts w:ascii="Times New Roman" w:eastAsia="Times New Roman" w:hAnsi="Times New Roman" w:cs="Times New Roman"/>
          <w:sz w:val="28"/>
          <w:szCs w:val="28"/>
        </w:rPr>
        <w:t>Шанаева Ю.В.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7EC7">
        <w:rPr>
          <w:rFonts w:ascii="Times New Roman" w:eastAsia="Times New Roman" w:hAnsi="Times New Roman" w:cs="Times New Roman"/>
          <w:sz w:val="28"/>
          <w:szCs w:val="28"/>
        </w:rPr>
        <w:t>заместитель Главы а</w:t>
      </w:r>
      <w:r w:rsidR="00237EC7" w:rsidRPr="00922EC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237EC7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="00237EC7" w:rsidRPr="00922EC9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BB7C1E" w:rsidRPr="00922EC9" w:rsidRDefault="00BB7C1E" w:rsidP="00C6270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387DDF" w:rsidRPr="00922EC9" w:rsidRDefault="00387DDF" w:rsidP="00C627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EC9" w:rsidRDefault="00922EC9" w:rsidP="00C6270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7EC7" w:rsidRDefault="00237EC7" w:rsidP="00C6270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2EC9" w:rsidRDefault="00922EC9" w:rsidP="00C6270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7C1E" w:rsidRPr="00922EC9" w:rsidRDefault="00BB7C1E" w:rsidP="00C6270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r w:rsidR="00C3260E" w:rsidRPr="00922EC9">
        <w:rPr>
          <w:rFonts w:ascii="Times New Roman" w:eastAsia="Times New Roman" w:hAnsi="Times New Roman" w:cs="Times New Roman"/>
          <w:sz w:val="28"/>
          <w:szCs w:val="28"/>
        </w:rPr>
        <w:t>Об исполнении Плана противодействия коррупции за 2021 год</w:t>
      </w:r>
    </w:p>
    <w:p w:rsidR="00BB7C1E" w:rsidRPr="00922EC9" w:rsidRDefault="00BB7C1E" w:rsidP="00C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F40" w:rsidRDefault="00BB7C1E" w:rsidP="00C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87DDF" w:rsidRPr="00922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EC7">
        <w:rPr>
          <w:rFonts w:ascii="Times New Roman" w:eastAsia="Times New Roman" w:hAnsi="Times New Roman" w:cs="Times New Roman"/>
          <w:sz w:val="28"/>
          <w:szCs w:val="28"/>
        </w:rPr>
        <w:t>Шанаеву Ю.В.</w:t>
      </w:r>
      <w:r w:rsidR="00922EC9" w:rsidRPr="00922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7C1E" w:rsidRPr="00922EC9" w:rsidRDefault="00BB7C1E" w:rsidP="00C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ВЫСТУПИЛИ: </w:t>
      </w:r>
      <w:proofErr w:type="spellStart"/>
      <w:r w:rsidR="00E62F40">
        <w:rPr>
          <w:rFonts w:ascii="Times New Roman" w:eastAsia="Times New Roman" w:hAnsi="Times New Roman" w:cs="Times New Roman"/>
          <w:sz w:val="28"/>
          <w:szCs w:val="28"/>
        </w:rPr>
        <w:t>Царенкова</w:t>
      </w:r>
      <w:proofErr w:type="spellEnd"/>
      <w:r w:rsidR="00E62F40">
        <w:rPr>
          <w:rFonts w:ascii="Times New Roman" w:eastAsia="Times New Roman" w:hAnsi="Times New Roman" w:cs="Times New Roman"/>
          <w:sz w:val="28"/>
          <w:szCs w:val="28"/>
        </w:rPr>
        <w:t xml:space="preserve"> Н.В., </w:t>
      </w:r>
      <w:proofErr w:type="spellStart"/>
      <w:r w:rsidR="00E62F40">
        <w:rPr>
          <w:rFonts w:ascii="Times New Roman" w:eastAsia="Times New Roman" w:hAnsi="Times New Roman" w:cs="Times New Roman"/>
          <w:sz w:val="28"/>
          <w:szCs w:val="28"/>
        </w:rPr>
        <w:t>Бадичева</w:t>
      </w:r>
      <w:proofErr w:type="spellEnd"/>
      <w:r w:rsidR="00E62F40">
        <w:rPr>
          <w:rFonts w:ascii="Times New Roman" w:eastAsia="Times New Roman" w:hAnsi="Times New Roman" w:cs="Times New Roman"/>
          <w:sz w:val="28"/>
          <w:szCs w:val="28"/>
        </w:rPr>
        <w:t xml:space="preserve"> Ю.М.</w:t>
      </w:r>
    </w:p>
    <w:p w:rsidR="00D63F31" w:rsidRPr="00922EC9" w:rsidRDefault="00387DDF" w:rsidP="00C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D63F31" w:rsidRDefault="00D63F31" w:rsidP="00C62705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DDF" w:rsidRPr="00922EC9">
        <w:rPr>
          <w:rFonts w:ascii="Times New Roman" w:eastAsia="Times New Roman" w:hAnsi="Times New Roman" w:cs="Times New Roman"/>
          <w:sz w:val="28"/>
          <w:szCs w:val="28"/>
        </w:rPr>
        <w:t>нформацию принять к сведению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312" w:rsidRDefault="004E5312" w:rsidP="00C62705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Продолжить реализацию мероприятий Плана противодействия коррупции в органах местного самоуправления в 2022 году.</w:t>
      </w:r>
    </w:p>
    <w:p w:rsidR="00003C51" w:rsidRPr="00003C51" w:rsidRDefault="00003C51" w:rsidP="00003C51">
      <w:pPr>
        <w:pStyle w:val="a3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3C51"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335C18" w:rsidRPr="00922EC9" w:rsidRDefault="00335C18" w:rsidP="00C62705">
      <w:pPr>
        <w:pStyle w:val="a3"/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F31" w:rsidRPr="00922EC9" w:rsidRDefault="00D63F31" w:rsidP="00C62705">
      <w:pPr>
        <w:pStyle w:val="a3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II. </w:t>
      </w:r>
      <w:r w:rsidR="00B03DA2" w:rsidRPr="00922EC9">
        <w:rPr>
          <w:rFonts w:ascii="Times New Roman" w:eastAsia="Times New Roman" w:hAnsi="Times New Roman" w:cs="Times New Roman"/>
          <w:sz w:val="28"/>
          <w:szCs w:val="28"/>
        </w:rPr>
        <w:t xml:space="preserve">Итоги работы по проведению антикоррупционной экспертизы и общественной </w:t>
      </w:r>
      <w:proofErr w:type="gramStart"/>
      <w:r w:rsidR="00B03DA2" w:rsidRPr="00922EC9">
        <w:rPr>
          <w:rFonts w:ascii="Times New Roman" w:eastAsia="Times New Roman" w:hAnsi="Times New Roman" w:cs="Times New Roman"/>
          <w:sz w:val="28"/>
          <w:szCs w:val="28"/>
        </w:rPr>
        <w:t>экспертизы  нормативных</w:t>
      </w:r>
      <w:proofErr w:type="gramEnd"/>
      <w:r w:rsidR="00B03DA2" w:rsidRPr="00922EC9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 и их проектов в Администрации </w:t>
      </w:r>
      <w:r w:rsidR="00237EC7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="00B03DA2"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202</w:t>
      </w:r>
      <w:r w:rsidR="00D22110" w:rsidRPr="00922E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3DA2" w:rsidRPr="00922EC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387DDF" w:rsidRPr="00922EC9" w:rsidRDefault="00387DDF" w:rsidP="00C627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DA2" w:rsidRPr="00922EC9" w:rsidRDefault="00D63F31" w:rsidP="00C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87DDF" w:rsidRPr="00922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EC7">
        <w:rPr>
          <w:rFonts w:ascii="Times New Roman" w:eastAsia="Times New Roman" w:hAnsi="Times New Roman" w:cs="Times New Roman"/>
          <w:sz w:val="28"/>
          <w:szCs w:val="28"/>
        </w:rPr>
        <w:t>Шанаеву Ю.В.</w:t>
      </w:r>
      <w:r w:rsidR="00922EC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22EC9" w:rsidRPr="00E62F40">
        <w:rPr>
          <w:rFonts w:ascii="Times New Roman" w:eastAsia="Times New Roman" w:hAnsi="Times New Roman" w:cs="Times New Roman"/>
          <w:sz w:val="28"/>
          <w:szCs w:val="28"/>
        </w:rPr>
        <w:t>доклад прилагается)</w:t>
      </w:r>
    </w:p>
    <w:p w:rsidR="00E62F40" w:rsidRDefault="00946039" w:rsidP="00C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ВЫСТУПИЛИ: </w:t>
      </w:r>
      <w:r w:rsidR="00E62F40">
        <w:rPr>
          <w:rFonts w:ascii="Times New Roman" w:eastAsia="Times New Roman" w:hAnsi="Times New Roman" w:cs="Times New Roman"/>
          <w:sz w:val="28"/>
          <w:szCs w:val="28"/>
        </w:rPr>
        <w:t>Романова Л.В.</w:t>
      </w:r>
    </w:p>
    <w:p w:rsidR="00387DDF" w:rsidRPr="00922EC9" w:rsidRDefault="00387DDF" w:rsidP="00C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387DDF" w:rsidRPr="00922EC9" w:rsidRDefault="00D63F31" w:rsidP="00C6270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сведению.</w:t>
      </w:r>
    </w:p>
    <w:p w:rsidR="006E1D57" w:rsidRPr="00922EC9" w:rsidRDefault="006E1D57" w:rsidP="00C6270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специалистам Администрации </w:t>
      </w:r>
      <w:r w:rsidR="00EB617F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>сельского поселения в целях недопущения наличия коррупциогенных факторов в проектах нормативных правовых актов:</w:t>
      </w:r>
    </w:p>
    <w:p w:rsidR="006E1D57" w:rsidRPr="00922EC9" w:rsidRDefault="006E1D57" w:rsidP="00C6270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- определять в нормативном правовом акте сроки, порядок принятия решений, действий органом местного самоуправления, должностным лицом органа местного самоуправления, а также определять права и обязанности граждан (юридических лиц);</w:t>
      </w:r>
    </w:p>
    <w:p w:rsidR="006E1D57" w:rsidRPr="00922EC9" w:rsidRDefault="00BD321C" w:rsidP="00C6270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1D57" w:rsidRPr="00922EC9">
        <w:rPr>
          <w:rFonts w:ascii="Times New Roman" w:eastAsia="Times New Roman" w:hAnsi="Times New Roman" w:cs="Times New Roman"/>
          <w:sz w:val="28"/>
          <w:szCs w:val="28"/>
        </w:rPr>
        <w:t>исключать формулировки, предусматривающие диспозитивное установление возможности совершения ор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ганами местного самоуправления  и </w:t>
      </w:r>
      <w:r w:rsidR="006E1D57" w:rsidRPr="00922EC9">
        <w:rPr>
          <w:rFonts w:ascii="Times New Roman" w:eastAsia="Times New Roman" w:hAnsi="Times New Roman" w:cs="Times New Roman"/>
          <w:sz w:val="28"/>
          <w:szCs w:val="28"/>
        </w:rPr>
        <w:t xml:space="preserve">их должностными лицами действий в отношении граждан и организаций; </w:t>
      </w:r>
    </w:p>
    <w:p w:rsidR="006E1D57" w:rsidRPr="00922EC9" w:rsidRDefault="00BD321C" w:rsidP="00C6270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1D57" w:rsidRPr="00922EC9">
        <w:rPr>
          <w:rFonts w:ascii="Times New Roman" w:eastAsia="Times New Roman" w:hAnsi="Times New Roman" w:cs="Times New Roman"/>
          <w:sz w:val="28"/>
          <w:szCs w:val="28"/>
        </w:rPr>
        <w:t>не употреблять не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D57" w:rsidRPr="00922EC9">
        <w:rPr>
          <w:rFonts w:ascii="Times New Roman" w:eastAsia="Times New Roman" w:hAnsi="Times New Roman" w:cs="Times New Roman"/>
          <w:sz w:val="28"/>
          <w:szCs w:val="28"/>
        </w:rPr>
        <w:t>устоявшиеся, двусмысленные термины и категории оценочного характера.</w:t>
      </w:r>
    </w:p>
    <w:p w:rsidR="00B17FCA" w:rsidRPr="00922EC9" w:rsidRDefault="00B17FCA" w:rsidP="00C6270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Срок: постоянно.</w:t>
      </w:r>
    </w:p>
    <w:p w:rsidR="00BD321C" w:rsidRPr="00922EC9" w:rsidRDefault="009B52A2" w:rsidP="00C6270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Рекомендовать о</w:t>
      </w:r>
      <w:r w:rsidR="00BD321C" w:rsidRPr="00922EC9">
        <w:rPr>
          <w:rFonts w:ascii="Times New Roman" w:eastAsia="Times New Roman" w:hAnsi="Times New Roman" w:cs="Times New Roman"/>
          <w:sz w:val="28"/>
          <w:szCs w:val="28"/>
        </w:rPr>
        <w:t>тветственному за проведение антикоррупционной экспертизы нормативных правовых актов Администрации поселения продолжить работу по проведению экспертизы и учету её результатов.</w:t>
      </w:r>
    </w:p>
    <w:p w:rsidR="00BD321C" w:rsidRPr="00922EC9" w:rsidRDefault="00BD321C" w:rsidP="00C6270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Срок: постоянно.</w:t>
      </w:r>
    </w:p>
    <w:p w:rsidR="006F70B5" w:rsidRPr="00922EC9" w:rsidRDefault="006F70B5" w:rsidP="00C6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70B5" w:rsidRPr="00922EC9" w:rsidRDefault="006F70B5" w:rsidP="00C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III. Об исполнении решений комиссии по противодействию коррупции в </w:t>
      </w:r>
      <w:r w:rsidR="00EB617F">
        <w:rPr>
          <w:rFonts w:ascii="Times New Roman" w:eastAsia="Times New Roman" w:hAnsi="Times New Roman" w:cs="Times New Roman"/>
          <w:sz w:val="28"/>
          <w:szCs w:val="28"/>
        </w:rPr>
        <w:t>Успенском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в 2020-2021 годах.</w:t>
      </w:r>
    </w:p>
    <w:p w:rsidR="00387DDF" w:rsidRPr="00922EC9" w:rsidRDefault="00387DDF" w:rsidP="00C62705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6F70B5" w:rsidRPr="00922EC9" w:rsidRDefault="006F70B5" w:rsidP="00C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  <w:r w:rsidR="00EB617F">
        <w:rPr>
          <w:rFonts w:ascii="Times New Roman" w:eastAsia="Times New Roman" w:hAnsi="Times New Roman" w:cs="Times New Roman"/>
          <w:sz w:val="28"/>
          <w:szCs w:val="28"/>
        </w:rPr>
        <w:t>Шанаеву Ю.В.</w:t>
      </w:r>
    </w:p>
    <w:p w:rsidR="00E62F40" w:rsidRDefault="006F70B5" w:rsidP="00C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ВЫСТУПИЛИ: </w:t>
      </w:r>
      <w:proofErr w:type="spellStart"/>
      <w:r w:rsidR="00E62F40">
        <w:rPr>
          <w:rFonts w:ascii="Times New Roman" w:eastAsia="Times New Roman" w:hAnsi="Times New Roman" w:cs="Times New Roman"/>
          <w:sz w:val="28"/>
          <w:szCs w:val="28"/>
        </w:rPr>
        <w:t>Кострюков</w:t>
      </w:r>
      <w:proofErr w:type="spellEnd"/>
      <w:r w:rsidR="00E62F40"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</w:p>
    <w:p w:rsidR="006F70B5" w:rsidRPr="00922EC9" w:rsidRDefault="006F70B5" w:rsidP="00C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6F70B5" w:rsidRPr="00922EC9" w:rsidRDefault="00C62705" w:rsidP="00C62705">
      <w:pPr>
        <w:pStyle w:val="a3"/>
        <w:numPr>
          <w:ilvl w:val="0"/>
          <w:numId w:val="1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Принять к сведению информацию </w:t>
      </w:r>
      <w:r w:rsidR="00EB617F">
        <w:rPr>
          <w:rFonts w:ascii="Times New Roman" w:eastAsia="Times New Roman" w:hAnsi="Times New Roman" w:cs="Times New Roman"/>
          <w:sz w:val="28"/>
          <w:szCs w:val="28"/>
        </w:rPr>
        <w:t>Шанаевой Ю.В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EB617F">
        <w:rPr>
          <w:rFonts w:ascii="Times New Roman" w:eastAsia="Times New Roman" w:hAnsi="Times New Roman" w:cs="Times New Roman"/>
          <w:sz w:val="28"/>
          <w:szCs w:val="28"/>
        </w:rPr>
        <w:t>заместителя Главы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17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EB617F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Все рекомендации комиссии по противодействию коррупции в </w:t>
      </w:r>
      <w:r w:rsidR="00EB617F">
        <w:rPr>
          <w:rFonts w:ascii="Times New Roman" w:eastAsia="Times New Roman" w:hAnsi="Times New Roman" w:cs="Times New Roman"/>
          <w:sz w:val="28"/>
          <w:szCs w:val="28"/>
        </w:rPr>
        <w:t>Успенском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за 2020-2021 годы признать выполненными.</w:t>
      </w:r>
    </w:p>
    <w:p w:rsidR="00C62705" w:rsidRPr="00922EC9" w:rsidRDefault="00C62705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922EC9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комиссии          </w:t>
      </w:r>
      <w:r w:rsidR="00B17FCA"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="00E62F40">
        <w:rPr>
          <w:rFonts w:ascii="Times New Roman" w:eastAsia="Times New Roman" w:hAnsi="Times New Roman" w:cs="Times New Roman"/>
          <w:b/>
          <w:sz w:val="28"/>
          <w:szCs w:val="28"/>
        </w:rPr>
        <w:t xml:space="preserve">В.А. </w:t>
      </w:r>
      <w:proofErr w:type="spellStart"/>
      <w:r w:rsidR="00E62F40">
        <w:rPr>
          <w:rFonts w:ascii="Times New Roman" w:eastAsia="Times New Roman" w:hAnsi="Times New Roman" w:cs="Times New Roman"/>
          <w:b/>
          <w:sz w:val="28"/>
          <w:szCs w:val="28"/>
        </w:rPr>
        <w:t>Кострюков</w:t>
      </w:r>
      <w:proofErr w:type="spellEnd"/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:rsidR="00B17FCA" w:rsidRPr="00922EC9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73A" w:rsidRDefault="00B17FCA" w:rsidP="00922EC9">
      <w:pPr>
        <w:spacing w:after="0" w:line="240" w:lineRule="auto"/>
        <w:ind w:left="300"/>
      </w:pP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        </w:t>
      </w:r>
      <w:r w:rsidR="00E62F4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Ю.М. </w:t>
      </w:r>
      <w:proofErr w:type="spellStart"/>
      <w:r w:rsidR="00E62F40">
        <w:rPr>
          <w:rFonts w:ascii="Times New Roman" w:eastAsia="Times New Roman" w:hAnsi="Times New Roman" w:cs="Times New Roman"/>
          <w:b/>
          <w:sz w:val="28"/>
          <w:szCs w:val="28"/>
        </w:rPr>
        <w:t>Бадичева</w:t>
      </w:r>
      <w:proofErr w:type="spellEnd"/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</w:p>
    <w:sectPr w:rsidR="002C273A" w:rsidSect="0003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20A4"/>
    <w:multiLevelType w:val="hybridMultilevel"/>
    <w:tmpl w:val="B0D0BB4A"/>
    <w:lvl w:ilvl="0" w:tplc="B59A6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AE13E1"/>
    <w:multiLevelType w:val="hybridMultilevel"/>
    <w:tmpl w:val="951A6B70"/>
    <w:lvl w:ilvl="0" w:tplc="0BECDF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36F2D60"/>
    <w:multiLevelType w:val="hybridMultilevel"/>
    <w:tmpl w:val="A8B49A32"/>
    <w:lvl w:ilvl="0" w:tplc="DCEE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840C67"/>
    <w:multiLevelType w:val="hybridMultilevel"/>
    <w:tmpl w:val="1AA2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E300B4"/>
    <w:multiLevelType w:val="hybridMultilevel"/>
    <w:tmpl w:val="3BB8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F1339"/>
    <w:multiLevelType w:val="hybridMultilevel"/>
    <w:tmpl w:val="5802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25386"/>
    <w:multiLevelType w:val="hybridMultilevel"/>
    <w:tmpl w:val="61E8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C2119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ED6A18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DF"/>
    <w:rsid w:val="00003C51"/>
    <w:rsid w:val="00033014"/>
    <w:rsid w:val="0005615E"/>
    <w:rsid w:val="00130B9B"/>
    <w:rsid w:val="00225A07"/>
    <w:rsid w:val="002328B2"/>
    <w:rsid w:val="00237EC7"/>
    <w:rsid w:val="00291D39"/>
    <w:rsid w:val="002C273A"/>
    <w:rsid w:val="002D6A22"/>
    <w:rsid w:val="00335C18"/>
    <w:rsid w:val="00335C99"/>
    <w:rsid w:val="00387DDF"/>
    <w:rsid w:val="004E5312"/>
    <w:rsid w:val="0064529E"/>
    <w:rsid w:val="006E1D57"/>
    <w:rsid w:val="006F70B5"/>
    <w:rsid w:val="0083525A"/>
    <w:rsid w:val="00922EC9"/>
    <w:rsid w:val="00946039"/>
    <w:rsid w:val="009B52A2"/>
    <w:rsid w:val="009D25AE"/>
    <w:rsid w:val="00B03DA2"/>
    <w:rsid w:val="00B17FCA"/>
    <w:rsid w:val="00B2394E"/>
    <w:rsid w:val="00BB551D"/>
    <w:rsid w:val="00BB7C1E"/>
    <w:rsid w:val="00BD321C"/>
    <w:rsid w:val="00C3260E"/>
    <w:rsid w:val="00C62705"/>
    <w:rsid w:val="00CC4EE8"/>
    <w:rsid w:val="00D22110"/>
    <w:rsid w:val="00D63F31"/>
    <w:rsid w:val="00E62F40"/>
    <w:rsid w:val="00E81313"/>
    <w:rsid w:val="00EB617F"/>
    <w:rsid w:val="00F5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FBD08-4A35-4A25-9253-FF1FA65E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60E"/>
    <w:pPr>
      <w:ind w:left="720"/>
      <w:contextualSpacing/>
    </w:pPr>
  </w:style>
  <w:style w:type="paragraph" w:styleId="a4">
    <w:name w:val="No Spacing"/>
    <w:uiPriority w:val="1"/>
    <w:qFormat/>
    <w:rsid w:val="00C32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Эксперт</cp:lastModifiedBy>
  <cp:revision>2</cp:revision>
  <cp:lastPrinted>2022-03-28T13:05:00Z</cp:lastPrinted>
  <dcterms:created xsi:type="dcterms:W3CDTF">2023-05-22T10:43:00Z</dcterms:created>
  <dcterms:modified xsi:type="dcterms:W3CDTF">2023-05-22T10:43:00Z</dcterms:modified>
</cp:coreProperties>
</file>