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46" w:rsidRPr="00B07245" w:rsidRDefault="00B72146" w:rsidP="00B72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07245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B72146" w:rsidRPr="00B07245" w:rsidRDefault="00B72146" w:rsidP="00B72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245">
        <w:rPr>
          <w:rFonts w:ascii="Times New Roman" w:eastAsia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B72146" w:rsidRPr="00B07245" w:rsidRDefault="00B72146" w:rsidP="00B72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245">
        <w:rPr>
          <w:rFonts w:ascii="Times New Roman" w:eastAsia="Times New Roman" w:hAnsi="Times New Roman" w:cs="Times New Roman"/>
          <w:sz w:val="28"/>
          <w:szCs w:val="28"/>
        </w:rPr>
        <w:t>в Успенском сельском поселении</w:t>
      </w:r>
    </w:p>
    <w:p w:rsidR="00B72146" w:rsidRPr="00B07245" w:rsidRDefault="00B72146" w:rsidP="00B7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2146" w:rsidRPr="00B07245" w:rsidRDefault="00A7166E" w:rsidP="00B7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</w:t>
      </w:r>
      <w:r w:rsidR="00B72146" w:rsidRPr="00B07245">
        <w:rPr>
          <w:rFonts w:ascii="Times New Roman" w:eastAsia="Times New Roman" w:hAnsi="Times New Roman" w:cs="Times New Roman"/>
          <w:sz w:val="28"/>
          <w:szCs w:val="28"/>
        </w:rPr>
        <w:t>06.2022 года                                                                                                 № 2</w:t>
      </w:r>
    </w:p>
    <w:p w:rsidR="00B72146" w:rsidRPr="00B07245" w:rsidRDefault="00B72146" w:rsidP="00B7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245">
        <w:rPr>
          <w:rFonts w:ascii="Times New Roman" w:eastAsia="Times New Roman" w:hAnsi="Times New Roman" w:cs="Times New Roman"/>
          <w:sz w:val="28"/>
          <w:szCs w:val="28"/>
        </w:rPr>
        <w:t>с.Успенское</w:t>
      </w:r>
    </w:p>
    <w:p w:rsidR="00B72146" w:rsidRPr="00B07245" w:rsidRDefault="00B72146" w:rsidP="00B7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2146" w:rsidRPr="00B07245" w:rsidRDefault="00B72146" w:rsidP="00B721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0724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B72146" w:rsidRPr="00B07245" w:rsidRDefault="00B72146" w:rsidP="00B72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245">
        <w:rPr>
          <w:rFonts w:ascii="Times New Roman" w:eastAsia="Times New Roman" w:hAnsi="Times New Roman" w:cs="Times New Roman"/>
          <w:sz w:val="28"/>
          <w:szCs w:val="28"/>
        </w:rPr>
        <w:t>Глава Успенского сельского поселения</w:t>
      </w:r>
    </w:p>
    <w:p w:rsidR="00B72146" w:rsidRPr="00B07245" w:rsidRDefault="00B72146" w:rsidP="00B72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245">
        <w:rPr>
          <w:rFonts w:ascii="Times New Roman" w:eastAsia="Times New Roman" w:hAnsi="Times New Roman" w:cs="Times New Roman"/>
          <w:sz w:val="28"/>
          <w:szCs w:val="28"/>
        </w:rPr>
        <w:t>В.А. Кострюков</w:t>
      </w:r>
    </w:p>
    <w:p w:rsidR="00B72146" w:rsidRPr="00B07245" w:rsidRDefault="00B72146" w:rsidP="00B72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2146" w:rsidRPr="00B07245" w:rsidRDefault="00B72146" w:rsidP="00B721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0724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B72146" w:rsidRPr="00B07245" w:rsidRDefault="00B72146" w:rsidP="00B721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2146" w:rsidRPr="00B07245" w:rsidRDefault="00B72146" w:rsidP="00B721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072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Шанаева Ю.В. - заместитель Главы администрации поселения, заместитель председателя комиссии;</w:t>
      </w:r>
    </w:p>
    <w:p w:rsidR="00B72146" w:rsidRPr="00B07245" w:rsidRDefault="00B72146" w:rsidP="00B721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072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Бадичева Ю.М.- старший служащий администрации поселения, секретарь комиссии;</w:t>
      </w:r>
    </w:p>
    <w:p w:rsidR="00B72146" w:rsidRPr="00B07245" w:rsidRDefault="00B72146" w:rsidP="00B721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072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Царенкова Н.В.   - главный специалист администрации Успенского сельского поселения;</w:t>
      </w:r>
    </w:p>
    <w:p w:rsidR="00B72146" w:rsidRPr="00B07245" w:rsidRDefault="00B72146" w:rsidP="00B721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072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Васильева И.Ю.- депутат Совета депутатов Успенского сельского поселения;</w:t>
      </w:r>
    </w:p>
    <w:p w:rsidR="00B72146" w:rsidRPr="00B07245" w:rsidRDefault="00B72146" w:rsidP="00B721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072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Романова Л.В.- член Общественного Совета Администрации Успенского сельского поселения;</w:t>
      </w:r>
    </w:p>
    <w:p w:rsidR="00B72146" w:rsidRPr="00B07245" w:rsidRDefault="00B72146" w:rsidP="00B721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072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Емельянова Л.П.  - член Общественного Совета Администрации Успенского сельского поселения;</w:t>
      </w:r>
    </w:p>
    <w:p w:rsidR="00B72146" w:rsidRPr="00B07245" w:rsidRDefault="00B72146" w:rsidP="00280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00AA" w:rsidRPr="00B07245" w:rsidRDefault="002800AA" w:rsidP="00280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245">
        <w:rPr>
          <w:rFonts w:ascii="Times New Roman" w:eastAsia="Times New Roman" w:hAnsi="Times New Roman" w:cs="Times New Roman"/>
          <w:sz w:val="28"/>
          <w:szCs w:val="28"/>
        </w:rPr>
        <w:t>Повестка заседания:</w:t>
      </w:r>
    </w:p>
    <w:p w:rsidR="002800AA" w:rsidRPr="00B07245" w:rsidRDefault="002800AA" w:rsidP="0028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45">
        <w:rPr>
          <w:rFonts w:ascii="Times New Roman" w:eastAsia="Times New Roman" w:hAnsi="Times New Roman" w:cs="Times New Roman"/>
          <w:sz w:val="28"/>
          <w:szCs w:val="28"/>
        </w:rPr>
        <w:t xml:space="preserve">1. Организация предоставления Администрацией </w:t>
      </w:r>
      <w:r w:rsidR="00B72146" w:rsidRPr="00B07245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Pr="00B0724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государственных и муниципальных услуг. Докладчик </w:t>
      </w:r>
      <w:r w:rsidR="00B72146" w:rsidRPr="00B0724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7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146" w:rsidRPr="00B07245">
        <w:rPr>
          <w:rFonts w:ascii="Times New Roman" w:eastAsia="Times New Roman" w:hAnsi="Times New Roman" w:cs="Times New Roman"/>
          <w:sz w:val="28"/>
          <w:szCs w:val="28"/>
        </w:rPr>
        <w:t>Бойцова О.М.</w:t>
      </w:r>
      <w:r w:rsidRPr="00B072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2146" w:rsidRPr="00B07245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B0724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B72146" w:rsidRPr="00B07245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B072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2800AA" w:rsidRPr="00B07245" w:rsidRDefault="002800AA" w:rsidP="00280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00AA" w:rsidRPr="00B07245" w:rsidRDefault="002800AA" w:rsidP="002800A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45">
        <w:rPr>
          <w:rFonts w:ascii="Times New Roman" w:eastAsia="Times New Roman" w:hAnsi="Times New Roman" w:cs="Times New Roman"/>
          <w:sz w:val="28"/>
          <w:szCs w:val="28"/>
        </w:rPr>
        <w:t xml:space="preserve">2. О результатах проведения «горячих линий» по вопросам противодействия коррупции в Администрации </w:t>
      </w:r>
      <w:r w:rsidR="00B72146" w:rsidRPr="00B07245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Pr="00B0724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Докладчик </w:t>
      </w:r>
      <w:r w:rsidR="00B72146" w:rsidRPr="00B0724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7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146" w:rsidRPr="00B07245">
        <w:rPr>
          <w:rFonts w:ascii="Times New Roman" w:eastAsia="Times New Roman" w:hAnsi="Times New Roman" w:cs="Times New Roman"/>
          <w:sz w:val="28"/>
          <w:szCs w:val="28"/>
        </w:rPr>
        <w:t>Ю.В.Шанаева</w:t>
      </w:r>
      <w:r w:rsidRPr="00B072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2146" w:rsidRPr="00B07245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 w:rsidRPr="00B0724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B72146" w:rsidRPr="00B07245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Pr="00B07245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2800AA" w:rsidRPr="00B07245" w:rsidRDefault="00B72146" w:rsidP="00280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24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800AA" w:rsidRPr="00B07245" w:rsidRDefault="002800AA" w:rsidP="002800AA">
      <w:pPr>
        <w:tabs>
          <w:tab w:val="num" w:pos="0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B07245">
        <w:rPr>
          <w:rFonts w:ascii="Times New Roman" w:eastAsia="Times New Roman" w:hAnsi="Times New Roman" w:cs="Times New Roman"/>
          <w:sz w:val="28"/>
          <w:szCs w:val="28"/>
        </w:rPr>
        <w:t>Выступила, О.М. Бойцова, главный специалист Администрации Успенского сельского поселения с предложением рассмотреть на заседании представление прокуратуры Чудовского района: «О</w:t>
      </w:r>
      <w:r w:rsidRPr="00B07245">
        <w:rPr>
          <w:rFonts w:ascii="Times New Roman" w:hAnsi="Times New Roman" w:cs="Times New Roman"/>
          <w:color w:val="000000" w:themeColor="text1"/>
          <w:sz w:val="28"/>
          <w:szCs w:val="28"/>
        </w:rPr>
        <w:t>б устранении нарушений законодательства о противодействии коррупции»</w:t>
      </w:r>
      <w:r w:rsidRPr="00B07245">
        <w:rPr>
          <w:color w:val="000000" w:themeColor="text1"/>
          <w:sz w:val="28"/>
          <w:szCs w:val="28"/>
        </w:rPr>
        <w:t xml:space="preserve"> </w:t>
      </w:r>
    </w:p>
    <w:p w:rsidR="002800AA" w:rsidRPr="00B07245" w:rsidRDefault="002800AA" w:rsidP="002800A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45">
        <w:rPr>
          <w:rFonts w:ascii="Times New Roman" w:eastAsia="Times New Roman" w:hAnsi="Times New Roman" w:cs="Times New Roman"/>
          <w:sz w:val="28"/>
          <w:szCs w:val="28"/>
        </w:rPr>
        <w:t>РЕШИЛИ: Включить в повестку заседания вопрос, предложенный к обсуждению.</w:t>
      </w:r>
    </w:p>
    <w:p w:rsidR="00B72146" w:rsidRPr="00B07245" w:rsidRDefault="00B72146" w:rsidP="002800A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46" w:rsidRPr="00B07245" w:rsidRDefault="00B72146" w:rsidP="002800A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46" w:rsidRPr="00B07245" w:rsidRDefault="00B72146" w:rsidP="00B7214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146" w:rsidRPr="00B07245" w:rsidRDefault="00B72146" w:rsidP="00B7214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245">
        <w:rPr>
          <w:rFonts w:ascii="Times New Roman" w:eastAsia="Times New Roman" w:hAnsi="Times New Roman" w:cs="Times New Roman"/>
          <w:sz w:val="28"/>
          <w:szCs w:val="28"/>
        </w:rPr>
        <w:lastRenderedPageBreak/>
        <w:t>I. Организация предоставления Администрацией Успенского сельского поселения государственных и муниципальных услуг</w:t>
      </w:r>
    </w:p>
    <w:p w:rsidR="00B72146" w:rsidRPr="00B07245" w:rsidRDefault="00B72146" w:rsidP="00B7214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46" w:rsidRPr="00B07245" w:rsidRDefault="00B72146" w:rsidP="00B7214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45">
        <w:rPr>
          <w:rFonts w:ascii="Times New Roman" w:eastAsia="Times New Roman" w:hAnsi="Times New Roman" w:cs="Times New Roman"/>
          <w:sz w:val="28"/>
          <w:szCs w:val="28"/>
        </w:rPr>
        <w:t>СЛУШАЛИ: Бойцову О.М. (доклад прилагается)</w:t>
      </w:r>
    </w:p>
    <w:p w:rsidR="00B72146" w:rsidRPr="00B07245" w:rsidRDefault="00B72146" w:rsidP="00B7214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45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r w:rsidR="00B07245">
        <w:rPr>
          <w:rFonts w:ascii="Times New Roman" w:eastAsia="Times New Roman" w:hAnsi="Times New Roman" w:cs="Times New Roman"/>
          <w:sz w:val="28"/>
          <w:szCs w:val="28"/>
        </w:rPr>
        <w:t>Царенкова Н.В.</w:t>
      </w:r>
    </w:p>
    <w:p w:rsidR="00B72146" w:rsidRPr="00B07245" w:rsidRDefault="00B72146" w:rsidP="00B7214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45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B72146" w:rsidRPr="00B07245" w:rsidRDefault="00B72146" w:rsidP="00B72146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45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BD655D" w:rsidRPr="00B07245" w:rsidRDefault="00B72146" w:rsidP="00B72146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45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Ответственному за организацию работы по предоставлению </w:t>
      </w:r>
    </w:p>
    <w:p w:rsidR="00B72146" w:rsidRPr="00BD655D" w:rsidRDefault="00B72146" w:rsidP="00BD6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4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услуг в Администрации Успенского сельского поселения </w:t>
      </w:r>
      <w:r w:rsidRPr="00CA2CFB">
        <w:rPr>
          <w:rFonts w:ascii="Times New Roman" w:eastAsia="Times New Roman" w:hAnsi="Times New Roman" w:cs="Times New Roman"/>
          <w:sz w:val="28"/>
          <w:szCs w:val="28"/>
        </w:rPr>
        <w:t>обеспечить увеличение доли муниципальных услуг (в процентном отношении по каждой услуге), предоставляемых через МФЦ или электронном виде.</w:t>
      </w:r>
    </w:p>
    <w:p w:rsidR="00B72146" w:rsidRPr="00922EC9" w:rsidRDefault="00B72146" w:rsidP="00BD655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146" w:rsidRDefault="00B72146" w:rsidP="00BD655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46" w:rsidRPr="00922EC9" w:rsidRDefault="00B72146" w:rsidP="00B72146">
      <w:pPr>
        <w:pStyle w:val="a4"/>
        <w:tabs>
          <w:tab w:val="num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r w:rsidRPr="0047550A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проведения «горячих линий» по вопросам противодействия коррупции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4755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B72146" w:rsidRPr="00922EC9" w:rsidRDefault="00B72146" w:rsidP="00B7214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46" w:rsidRPr="00922EC9" w:rsidRDefault="00B72146" w:rsidP="00B7214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r>
        <w:rPr>
          <w:rFonts w:ascii="Times New Roman" w:eastAsia="Times New Roman" w:hAnsi="Times New Roman" w:cs="Times New Roman"/>
          <w:sz w:val="28"/>
          <w:szCs w:val="28"/>
        </w:rPr>
        <w:t>Шанаеву Ю.В. (доклад прилагается)</w:t>
      </w:r>
    </w:p>
    <w:p w:rsidR="00B72146" w:rsidRPr="00922EC9" w:rsidRDefault="00B72146" w:rsidP="00B7214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B72146" w:rsidRPr="00922EC9" w:rsidRDefault="00B72146" w:rsidP="00B7214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BD655D" w:rsidRDefault="00B72146" w:rsidP="00B7214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Pr="00C05DC1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ому за организа</w:t>
      </w:r>
      <w:r w:rsidRPr="00C05DC1">
        <w:rPr>
          <w:rFonts w:ascii="Times New Roman" w:eastAsia="Times New Roman" w:hAnsi="Times New Roman" w:cs="Times New Roman"/>
          <w:sz w:val="28"/>
          <w:szCs w:val="28"/>
        </w:rPr>
        <w:t xml:space="preserve">цию и проведение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прямых </w:t>
      </w:r>
    </w:p>
    <w:p w:rsidR="00B72146" w:rsidRPr="00BD655D" w:rsidRDefault="00B72146" w:rsidP="00BD6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55D">
        <w:rPr>
          <w:rFonts w:ascii="Times New Roman" w:eastAsia="Times New Roman" w:hAnsi="Times New Roman" w:cs="Times New Roman"/>
          <w:sz w:val="28"/>
          <w:szCs w:val="28"/>
        </w:rPr>
        <w:t>«горячих линий» в Администрации Успенского сельского поселения продолжить работу по проведению прямых «горячих линий».</w:t>
      </w:r>
    </w:p>
    <w:p w:rsidR="00B72146" w:rsidRDefault="00B72146" w:rsidP="00B72146">
      <w:pPr>
        <w:pStyle w:val="a4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утвержденным графиком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146" w:rsidRDefault="00B72146" w:rsidP="00B7214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46" w:rsidRDefault="00B72146" w:rsidP="00B7214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46" w:rsidRPr="00922EC9" w:rsidRDefault="00B72146" w:rsidP="00632B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рассмотрении представления прокуратуры Чудовского района об устранении </w:t>
      </w:r>
      <w:r w:rsidR="00732551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о противодействии коррупции</w:t>
      </w:r>
    </w:p>
    <w:p w:rsidR="00B72146" w:rsidRPr="00922EC9" w:rsidRDefault="00B72146" w:rsidP="00B72146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B72146" w:rsidRPr="00922EC9" w:rsidRDefault="00B72146" w:rsidP="00B7214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r w:rsidR="00732551">
        <w:rPr>
          <w:rFonts w:ascii="Times New Roman" w:eastAsia="Times New Roman" w:hAnsi="Times New Roman" w:cs="Times New Roman"/>
          <w:sz w:val="28"/>
          <w:szCs w:val="28"/>
        </w:rPr>
        <w:t>Шанаеву Ю.В.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(копия представления прилагается)</w:t>
      </w:r>
    </w:p>
    <w:p w:rsidR="00732551" w:rsidRDefault="00B72146" w:rsidP="00B7214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</w:p>
    <w:p w:rsidR="00B72146" w:rsidRPr="00922EC9" w:rsidRDefault="00B72146" w:rsidP="00B7214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651F7D" w:rsidRDefault="00651F7D" w:rsidP="00BD655D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F7D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B72146" w:rsidRPr="00651F7D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работы по представлению сведений о доходах, </w:t>
      </w:r>
    </w:p>
    <w:p w:rsidR="00B72146" w:rsidRPr="00651F7D" w:rsidRDefault="00B72146" w:rsidP="00651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F7D">
        <w:rPr>
          <w:rFonts w:ascii="Times New Roman" w:eastAsia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 муниципальными служащими Администрации </w:t>
      </w:r>
      <w:r w:rsidR="003C7517" w:rsidRPr="00651F7D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651F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проверке указанных сведений</w:t>
      </w:r>
      <w:r w:rsidR="00B8513F">
        <w:rPr>
          <w:rFonts w:ascii="Times New Roman" w:eastAsia="Times New Roman" w:hAnsi="Times New Roman" w:cs="Times New Roman"/>
          <w:sz w:val="28"/>
          <w:szCs w:val="28"/>
        </w:rPr>
        <w:t xml:space="preserve"> включить</w:t>
      </w:r>
      <w:r w:rsidRPr="00651F7D">
        <w:rPr>
          <w:rFonts w:ascii="Times New Roman" w:eastAsia="Times New Roman" w:hAnsi="Times New Roman" w:cs="Times New Roman"/>
          <w:sz w:val="28"/>
          <w:szCs w:val="28"/>
        </w:rPr>
        <w:t xml:space="preserve"> как один из пунктов в вопросе об организаци</w:t>
      </w:r>
      <w:r w:rsidR="003C7517" w:rsidRPr="00651F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1F7D">
        <w:rPr>
          <w:rFonts w:ascii="Times New Roman" w:eastAsia="Times New Roman" w:hAnsi="Times New Roman" w:cs="Times New Roman"/>
          <w:sz w:val="28"/>
          <w:szCs w:val="28"/>
        </w:rPr>
        <w:t xml:space="preserve"> работы по обеспечению соблюдения муниципальными служащими Администрации </w:t>
      </w:r>
      <w:r w:rsidR="003C7517" w:rsidRPr="00651F7D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651F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Главой </w:t>
      </w:r>
      <w:r w:rsidR="003C7517" w:rsidRPr="00651F7D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651F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ограничений, запретов и исполнению обязанностей, установленных в целях противодействия коррупции. </w:t>
      </w:r>
    </w:p>
    <w:p w:rsidR="00BD655D" w:rsidRDefault="00B72146" w:rsidP="00BD655D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Секретарю комиссии по противодействию коррупции в </w:t>
      </w:r>
      <w:r w:rsidR="003C7517">
        <w:rPr>
          <w:rFonts w:ascii="Times New Roman" w:eastAsia="Times New Roman" w:hAnsi="Times New Roman" w:cs="Times New Roman"/>
          <w:sz w:val="28"/>
          <w:szCs w:val="28"/>
        </w:rPr>
        <w:t xml:space="preserve">Успенском </w:t>
      </w:r>
    </w:p>
    <w:p w:rsidR="00B72146" w:rsidRPr="00BD655D" w:rsidRDefault="00B72146" w:rsidP="00BD6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55D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вопрос об организации работы по обеспечению соблюдения муниципальными служащими Администрации </w:t>
      </w:r>
      <w:r w:rsidR="003C7517" w:rsidRPr="00BD655D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Pr="00BD655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и Главой </w:t>
      </w:r>
      <w:r w:rsidR="003C7517" w:rsidRPr="00BD655D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Pr="00BD655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ограничений, </w:t>
      </w:r>
      <w:r w:rsidRPr="00BD655D">
        <w:rPr>
          <w:rFonts w:ascii="Times New Roman" w:eastAsia="Times New Roman" w:hAnsi="Times New Roman" w:cs="Times New Roman"/>
          <w:sz w:val="28"/>
          <w:szCs w:val="28"/>
        </w:rPr>
        <w:lastRenderedPageBreak/>
        <w:t>запретов и исполнению обязанностей, установленных в целях противодействия коррупции вк</w:t>
      </w:r>
      <w:r w:rsidR="00A7166E">
        <w:rPr>
          <w:rFonts w:ascii="Times New Roman" w:eastAsia="Times New Roman" w:hAnsi="Times New Roman" w:cs="Times New Roman"/>
          <w:sz w:val="28"/>
          <w:szCs w:val="28"/>
        </w:rPr>
        <w:t>лючать в план работы комиссии в первом</w:t>
      </w:r>
      <w:r w:rsidRPr="00BD655D">
        <w:rPr>
          <w:rFonts w:ascii="Times New Roman" w:eastAsia="Times New Roman" w:hAnsi="Times New Roman" w:cs="Times New Roman"/>
          <w:sz w:val="28"/>
          <w:szCs w:val="28"/>
        </w:rPr>
        <w:t xml:space="preserve"> квартале.</w:t>
      </w:r>
    </w:p>
    <w:p w:rsidR="00B72146" w:rsidRDefault="00B72146" w:rsidP="00BD655D">
      <w:pPr>
        <w:pStyle w:val="a4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ежегодно.</w:t>
      </w:r>
    </w:p>
    <w:p w:rsidR="00BD655D" w:rsidRDefault="00B72146" w:rsidP="00BD655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Секретарю комиссии по противодействию коррупции в </w:t>
      </w:r>
      <w:r w:rsidR="003C7517">
        <w:rPr>
          <w:rFonts w:ascii="Times New Roman" w:eastAsia="Times New Roman" w:hAnsi="Times New Roman" w:cs="Times New Roman"/>
          <w:sz w:val="28"/>
          <w:szCs w:val="28"/>
        </w:rPr>
        <w:t>Успенском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2146" w:rsidRPr="00BD655D" w:rsidRDefault="00B72146" w:rsidP="00BD6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55D">
        <w:rPr>
          <w:rFonts w:ascii="Times New Roman" w:eastAsia="Times New Roman" w:hAnsi="Times New Roman" w:cs="Times New Roman"/>
          <w:sz w:val="28"/>
          <w:szCs w:val="28"/>
        </w:rPr>
        <w:t>сельском поселении в протоколах указывать срок исполнения решения и исполнителя принятого решения.</w:t>
      </w:r>
    </w:p>
    <w:p w:rsidR="00B72146" w:rsidRPr="002906F0" w:rsidRDefault="00B72146" w:rsidP="00BD65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906F0">
        <w:rPr>
          <w:rFonts w:ascii="Times New Roman" w:eastAsia="Times New Roman" w:hAnsi="Times New Roman" w:cs="Times New Roman"/>
          <w:sz w:val="28"/>
          <w:szCs w:val="28"/>
        </w:rPr>
        <w:t xml:space="preserve">рок: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постоянно.</w:t>
      </w:r>
    </w:p>
    <w:p w:rsidR="00A7166E" w:rsidRPr="00A7166E" w:rsidRDefault="003C7517" w:rsidP="00DD51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17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D5177">
        <w:rPr>
          <w:rFonts w:ascii="Times New Roman" w:eastAsia="Times New Roman" w:hAnsi="Times New Roman" w:cs="Times New Roman"/>
          <w:sz w:val="28"/>
          <w:szCs w:val="28"/>
        </w:rPr>
        <w:t xml:space="preserve">пециалисту, </w:t>
      </w:r>
      <w:r w:rsidRPr="00DD5177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</w:t>
      </w:r>
      <w:r w:rsidR="00DD517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D5177" w:rsidRPr="00DD51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осуществление закупок товаров, </w:t>
      </w:r>
    </w:p>
    <w:p w:rsidR="00B72146" w:rsidRPr="00A7166E" w:rsidRDefault="00DD5177" w:rsidP="00A71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6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работ, услуг для обеспечения муниципальных нужд</w:t>
      </w:r>
      <w:r w:rsidRPr="00A71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146" w:rsidRPr="00A7166E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информации об итогах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за 2022 год </w:t>
      </w:r>
      <w:r w:rsidRPr="00A7166E">
        <w:rPr>
          <w:rFonts w:ascii="Times New Roman" w:eastAsia="Times New Roman" w:hAnsi="Times New Roman" w:cs="Times New Roman"/>
          <w:sz w:val="28"/>
          <w:szCs w:val="28"/>
        </w:rPr>
        <w:t xml:space="preserve">предусмотреть </w:t>
      </w:r>
      <w:r w:rsidR="00B72146" w:rsidRPr="00A7166E">
        <w:rPr>
          <w:rFonts w:ascii="Times New Roman" w:eastAsia="Times New Roman" w:hAnsi="Times New Roman" w:cs="Times New Roman"/>
          <w:sz w:val="28"/>
          <w:szCs w:val="28"/>
        </w:rPr>
        <w:t>рекомендации прокуратуры Чудовского района.</w:t>
      </w:r>
    </w:p>
    <w:p w:rsidR="00B72146" w:rsidRPr="00AD64C9" w:rsidRDefault="00B72146" w:rsidP="00BD65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IV квартал 2022 года.</w:t>
      </w:r>
    </w:p>
    <w:p w:rsidR="00BD655D" w:rsidRDefault="00B72146" w:rsidP="00BD655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Включить в план работы комиссии по противодействию коррупции в </w:t>
      </w:r>
    </w:p>
    <w:p w:rsidR="00B72146" w:rsidRPr="00BD655D" w:rsidRDefault="003C7517" w:rsidP="00BD6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55D">
        <w:rPr>
          <w:rFonts w:ascii="Times New Roman" w:eastAsia="Times New Roman" w:hAnsi="Times New Roman" w:cs="Times New Roman"/>
          <w:sz w:val="28"/>
          <w:szCs w:val="28"/>
        </w:rPr>
        <w:t>Успенском</w:t>
      </w:r>
      <w:r w:rsidR="00B72146" w:rsidRPr="00BD655D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на 2022 год вопрос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местного самоуправления </w:t>
      </w:r>
      <w:r w:rsidRPr="00BD655D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B72146" w:rsidRPr="00BD655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их должностных лиц в целях выработки и принятия мер по предупреждению и устране</w:t>
      </w:r>
      <w:r w:rsidR="00DD5177">
        <w:rPr>
          <w:rFonts w:ascii="Times New Roman" w:eastAsia="Times New Roman" w:hAnsi="Times New Roman" w:cs="Times New Roman"/>
          <w:sz w:val="28"/>
          <w:szCs w:val="28"/>
        </w:rPr>
        <w:t>нию причин выявленных нарушений, профилактики нарушений.</w:t>
      </w:r>
    </w:p>
    <w:p w:rsidR="00B72146" w:rsidRPr="00AD64C9" w:rsidRDefault="00B72146" w:rsidP="00BD65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IV квартал 2022 года.</w:t>
      </w:r>
    </w:p>
    <w:p w:rsidR="00B72146" w:rsidRDefault="00B72146" w:rsidP="002800A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0AA" w:rsidRPr="00922EC9" w:rsidRDefault="002800AA" w:rsidP="002800A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17" w:rsidRPr="00922EC9" w:rsidRDefault="003C7517" w:rsidP="003C7517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В.А. Кострюков</w:t>
      </w: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3C7517" w:rsidRPr="00922EC9" w:rsidRDefault="003C7517" w:rsidP="003C7517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517" w:rsidRDefault="003C7517" w:rsidP="003C7517">
      <w:pPr>
        <w:spacing w:after="0" w:line="240" w:lineRule="auto"/>
        <w:ind w:left="300"/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Ю.М. Бадичева</w:t>
      </w: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2F0067" w:rsidRPr="002800AA" w:rsidRDefault="00026E60" w:rsidP="002800AA"/>
    <w:sectPr w:rsidR="002F0067" w:rsidRPr="002800AA" w:rsidSect="00E9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300B4"/>
    <w:multiLevelType w:val="hybridMultilevel"/>
    <w:tmpl w:val="3BB8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339"/>
    <w:multiLevelType w:val="hybridMultilevel"/>
    <w:tmpl w:val="5802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25386"/>
    <w:multiLevelType w:val="hybridMultilevel"/>
    <w:tmpl w:val="61E8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AA"/>
    <w:rsid w:val="00026E60"/>
    <w:rsid w:val="0024131E"/>
    <w:rsid w:val="002800AA"/>
    <w:rsid w:val="002B085A"/>
    <w:rsid w:val="003C7517"/>
    <w:rsid w:val="00541DB4"/>
    <w:rsid w:val="00632B23"/>
    <w:rsid w:val="00651F7D"/>
    <w:rsid w:val="00652718"/>
    <w:rsid w:val="00732551"/>
    <w:rsid w:val="00860F59"/>
    <w:rsid w:val="008870F5"/>
    <w:rsid w:val="0095208C"/>
    <w:rsid w:val="00A7166E"/>
    <w:rsid w:val="00AD5562"/>
    <w:rsid w:val="00B07245"/>
    <w:rsid w:val="00B72146"/>
    <w:rsid w:val="00B8513F"/>
    <w:rsid w:val="00BD655D"/>
    <w:rsid w:val="00CA2CFB"/>
    <w:rsid w:val="00DD5177"/>
    <w:rsid w:val="00E47C88"/>
    <w:rsid w:val="00E64187"/>
    <w:rsid w:val="00E65FA6"/>
    <w:rsid w:val="00E91679"/>
    <w:rsid w:val="00F3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7C25F-5C1B-42A7-ADBB-A7A29303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0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0A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7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2023-05-22T10:46:00Z</dcterms:created>
  <dcterms:modified xsi:type="dcterms:W3CDTF">2023-05-22T10:46:00Z</dcterms:modified>
</cp:coreProperties>
</file>