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tblpXSpec="right" w:tblpY="1"/>
        <w:tblOverlap w:val="never"/>
        <w:tblW w:w="105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50"/>
        <w:gridCol w:w="2971"/>
      </w:tblGrid>
      <w:tr w:rsidR="003C4D4F" w:rsidRPr="00EF4683" w:rsidTr="00E27920">
        <w:trPr>
          <w:trHeight w:val="2103"/>
        </w:trPr>
        <w:tc>
          <w:tcPr>
            <w:tcW w:w="1059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:rsidR="00833D16" w:rsidRDefault="00833D16" w:rsidP="00E27920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Lucida Sans Unicode" w:hAnsi="Arial" w:cs="Tahoma"/>
                <w:b/>
                <w:bCs/>
                <w:noProof/>
                <w:kern w:val="3"/>
                <w:sz w:val="36"/>
                <w:szCs w:val="28"/>
                <w:lang w:eastAsia="ru-RU"/>
              </w:rPr>
              <w:drawing>
                <wp:inline distT="0" distB="0" distL="0" distR="0">
                  <wp:extent cx="3409075" cy="763325"/>
                  <wp:effectExtent l="0" t="0" r="0" b="0"/>
                  <wp:docPr id="1" name="Рисунок 1" descr="NIP2014-Logo-Mono-Rus-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P2014-Logo-Mono-Rus-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003" cy="763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7ED" w:rsidRDefault="004B77ED" w:rsidP="00E27920">
            <w:pPr>
              <w:widowControl w:val="0"/>
              <w:suppressAutoHyphens/>
              <w:autoSpaceDN w:val="0"/>
              <w:spacing w:line="360" w:lineRule="auto"/>
              <w:ind w:right="-1" w:firstLine="0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16"/>
                <w:lang w:val="en-US" w:bidi="ru-RU"/>
              </w:rPr>
            </w:pPr>
          </w:p>
          <w:p w:rsidR="00833D16" w:rsidRPr="001400D1" w:rsidRDefault="00833D16" w:rsidP="00E27920">
            <w:pPr>
              <w:widowControl w:val="0"/>
              <w:suppressAutoHyphens/>
              <w:autoSpaceDN w:val="0"/>
              <w:spacing w:line="360" w:lineRule="auto"/>
              <w:ind w:right="-1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Lucida Sans Unicode" w:hAnsi="Arial" w:cs="Tahoma"/>
                <w:kern w:val="3"/>
                <w:sz w:val="16"/>
                <w:lang w:bidi="ru-RU"/>
              </w:rPr>
              <w:t>А</w:t>
            </w:r>
            <w:r w:rsidRPr="00ED2513">
              <w:rPr>
                <w:rFonts w:ascii="Arial" w:eastAsia="Lucida Sans Unicode" w:hAnsi="Arial" w:cs="Tahoma"/>
                <w:kern w:val="3"/>
                <w:sz w:val="16"/>
                <w:lang w:bidi="ru-RU"/>
              </w:rPr>
              <w:t>кционерное общество «институт Новгородинжпроект»</w:t>
            </w:r>
          </w:p>
        </w:tc>
      </w:tr>
      <w:tr w:rsidR="003C4D4F" w:rsidRPr="00EF4683" w:rsidTr="00F26994">
        <w:trPr>
          <w:trHeight w:val="703"/>
        </w:trPr>
        <w:tc>
          <w:tcPr>
            <w:tcW w:w="10592" w:type="dxa"/>
            <w:gridSpan w:val="3"/>
            <w:tcBorders>
              <w:top w:val="nil"/>
              <w:left w:val="single" w:sz="12" w:space="0" w:color="000000" w:themeColor="text1"/>
              <w:bottom w:val="nil"/>
            </w:tcBorders>
            <w:vAlign w:val="center"/>
          </w:tcPr>
          <w:p w:rsidR="00895FBF" w:rsidRPr="00D50ADE" w:rsidRDefault="00D86B3C" w:rsidP="004B77ED">
            <w:pPr>
              <w:spacing w:line="50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ADE">
              <w:rPr>
                <w:rFonts w:ascii="Arial" w:hAnsi="Arial" w:cs="Arial"/>
                <w:sz w:val="20"/>
                <w:szCs w:val="20"/>
              </w:rPr>
              <w:t xml:space="preserve">Свидетельство № </w:t>
            </w:r>
            <w:r w:rsidR="004B77ED" w:rsidRPr="00D50ADE">
              <w:rPr>
                <w:rFonts w:ascii="Arial" w:hAnsi="Arial" w:cs="Arial"/>
                <w:sz w:val="20"/>
                <w:szCs w:val="20"/>
              </w:rPr>
              <w:t>СРО-И-001-28042009 от 28.04.2009</w:t>
            </w:r>
          </w:p>
        </w:tc>
      </w:tr>
      <w:tr w:rsidR="00E27920" w:rsidRPr="00EF4683" w:rsidTr="009E4C6E">
        <w:trPr>
          <w:trHeight w:val="571"/>
        </w:trPr>
        <w:tc>
          <w:tcPr>
            <w:tcW w:w="10592" w:type="dxa"/>
            <w:gridSpan w:val="3"/>
            <w:tcBorders>
              <w:top w:val="nil"/>
              <w:left w:val="single" w:sz="12" w:space="0" w:color="000000" w:themeColor="text1"/>
              <w:bottom w:val="nil"/>
            </w:tcBorders>
            <w:vAlign w:val="center"/>
          </w:tcPr>
          <w:p w:rsidR="00E27920" w:rsidRPr="004B77ED" w:rsidRDefault="00E27920" w:rsidP="0035769A">
            <w:pPr>
              <w:spacing w:line="5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ED" w:rsidRPr="00EF4683" w:rsidTr="004B77ED">
        <w:trPr>
          <w:trHeight w:val="5242"/>
        </w:trPr>
        <w:tc>
          <w:tcPr>
            <w:tcW w:w="10592" w:type="dxa"/>
            <w:gridSpan w:val="3"/>
            <w:tcBorders>
              <w:top w:val="nil"/>
              <w:left w:val="single" w:sz="12" w:space="0" w:color="000000" w:themeColor="text1"/>
              <w:bottom w:val="nil"/>
            </w:tcBorders>
            <w:vAlign w:val="center"/>
          </w:tcPr>
          <w:p w:rsidR="0035769A" w:rsidRDefault="0046542B" w:rsidP="0046542B">
            <w:pPr>
              <w:spacing w:line="500" w:lineRule="exact"/>
              <w:ind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542B">
              <w:rPr>
                <w:rFonts w:ascii="Arial" w:hAnsi="Arial" w:cs="Arial"/>
                <w:b/>
                <w:sz w:val="36"/>
                <w:szCs w:val="36"/>
              </w:rPr>
              <w:t>ПРОЕКТ ПЛАНИРОВКИ ТЕРРИТОРИИ</w:t>
            </w:r>
          </w:p>
          <w:p w:rsidR="0046542B" w:rsidRPr="0046542B" w:rsidRDefault="0046542B" w:rsidP="00310C5E">
            <w:pPr>
              <w:spacing w:line="500" w:lineRule="exact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542B">
              <w:rPr>
                <w:rFonts w:ascii="Arial" w:hAnsi="Arial" w:cs="Arial"/>
                <w:b/>
                <w:sz w:val="28"/>
                <w:szCs w:val="28"/>
              </w:rPr>
              <w:t xml:space="preserve">в границах земельного участка с </w:t>
            </w:r>
            <w:r w:rsidR="0050456C">
              <w:rPr>
                <w:rFonts w:ascii="Arial" w:hAnsi="Arial" w:cs="Arial"/>
                <w:b/>
                <w:sz w:val="28"/>
                <w:szCs w:val="28"/>
              </w:rPr>
              <w:t>кадастровым номером</w:t>
            </w:r>
            <w:r w:rsidRPr="0046542B">
              <w:rPr>
                <w:rFonts w:ascii="Arial" w:hAnsi="Arial" w:cs="Arial"/>
                <w:b/>
                <w:sz w:val="28"/>
                <w:szCs w:val="28"/>
              </w:rPr>
              <w:t xml:space="preserve"> 53:20:0410301:</w:t>
            </w:r>
            <w:r w:rsidR="00CA01DA">
              <w:rPr>
                <w:rFonts w:ascii="Arial" w:hAnsi="Arial" w:cs="Arial"/>
                <w:b/>
                <w:sz w:val="28"/>
                <w:szCs w:val="28"/>
              </w:rPr>
              <w:t>246</w:t>
            </w:r>
            <w:r w:rsidRPr="004654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10C5E">
              <w:rPr>
                <w:rFonts w:ascii="Arial" w:hAnsi="Arial" w:cs="Arial"/>
                <w:b/>
                <w:sz w:val="28"/>
                <w:szCs w:val="28"/>
              </w:rPr>
              <w:t xml:space="preserve">расположенного </w:t>
            </w:r>
            <w:r w:rsidRPr="0046542B">
              <w:rPr>
                <w:rFonts w:ascii="Arial" w:hAnsi="Arial" w:cs="Arial"/>
                <w:b/>
                <w:sz w:val="28"/>
                <w:szCs w:val="28"/>
              </w:rPr>
              <w:t xml:space="preserve">по адресу: Новгородская область, Чудовский район, Успенское сельское поселение </w:t>
            </w:r>
            <w:bookmarkStart w:id="0" w:name="_GoBack"/>
            <w:bookmarkEnd w:id="0"/>
          </w:p>
        </w:tc>
      </w:tr>
      <w:tr w:rsidR="004B77ED" w:rsidRPr="00EF4683" w:rsidTr="004B77ED">
        <w:trPr>
          <w:trHeight w:val="2202"/>
        </w:trPr>
        <w:tc>
          <w:tcPr>
            <w:tcW w:w="10592" w:type="dxa"/>
            <w:gridSpan w:val="3"/>
            <w:tcBorders>
              <w:top w:val="nil"/>
              <w:left w:val="single" w:sz="12" w:space="0" w:color="000000" w:themeColor="text1"/>
              <w:bottom w:val="nil"/>
            </w:tcBorders>
            <w:vAlign w:val="center"/>
          </w:tcPr>
          <w:p w:rsidR="004B77ED" w:rsidRPr="00064EF4" w:rsidRDefault="004B77ED" w:rsidP="00725713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EF4">
              <w:rPr>
                <w:rFonts w:ascii="Arial" w:hAnsi="Arial" w:cs="Arial"/>
                <w:b/>
                <w:sz w:val="28"/>
                <w:szCs w:val="28"/>
              </w:rPr>
              <w:t>ВН-</w:t>
            </w:r>
            <w:r w:rsidR="00064EF4">
              <w:rPr>
                <w:rFonts w:ascii="Arial" w:hAnsi="Arial" w:cs="Arial"/>
                <w:b/>
                <w:sz w:val="28"/>
                <w:szCs w:val="28"/>
              </w:rPr>
              <w:t>16334</w:t>
            </w:r>
            <w:r w:rsidRPr="00064EF4">
              <w:rPr>
                <w:rFonts w:ascii="Arial" w:hAnsi="Arial" w:cs="Arial"/>
                <w:b/>
                <w:sz w:val="28"/>
                <w:szCs w:val="28"/>
              </w:rPr>
              <w:t>-09-</w:t>
            </w:r>
            <w:r w:rsidR="00064EF4">
              <w:rPr>
                <w:rFonts w:ascii="Arial" w:hAnsi="Arial" w:cs="Arial"/>
                <w:b/>
                <w:sz w:val="28"/>
                <w:szCs w:val="28"/>
              </w:rPr>
              <w:t>ПП</w:t>
            </w:r>
          </w:p>
          <w:p w:rsidR="00064EF4" w:rsidRDefault="00064EF4" w:rsidP="0072571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EF4" w:rsidRDefault="00064EF4" w:rsidP="0072571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EF4" w:rsidRDefault="00064EF4" w:rsidP="0072571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EF4" w:rsidRDefault="00064EF4" w:rsidP="0072571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EF4" w:rsidRDefault="00064EF4" w:rsidP="0072571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EF4" w:rsidRDefault="00064EF4" w:rsidP="0072571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EF4" w:rsidRDefault="00064EF4" w:rsidP="0072571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EF4" w:rsidRDefault="00064EF4" w:rsidP="0072571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EF4" w:rsidRPr="00CF4F61" w:rsidRDefault="00064EF4" w:rsidP="00064EF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14F" w:rsidRPr="00EF4683" w:rsidTr="00A2514F">
        <w:trPr>
          <w:trHeight w:val="283"/>
        </w:trPr>
        <w:tc>
          <w:tcPr>
            <w:tcW w:w="677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:rsidR="00A2514F" w:rsidRPr="00CA01DA" w:rsidRDefault="00725713" w:rsidP="00725713">
            <w:pPr>
              <w:ind w:firstLine="0"/>
              <w:jc w:val="right"/>
              <w:rPr>
                <w:rFonts w:ascii="Arial" w:hAnsi="Arial" w:cs="Arial"/>
              </w:rPr>
            </w:pPr>
            <w:r w:rsidRPr="00CA01DA">
              <w:rPr>
                <w:rFonts w:ascii="Arial" w:hAnsi="Arial" w:cs="Arial"/>
              </w:rPr>
              <w:t>Г</w:t>
            </w:r>
            <w:r w:rsidR="00A2514F" w:rsidRPr="00CA01DA">
              <w:rPr>
                <w:rFonts w:ascii="Arial" w:hAnsi="Arial" w:cs="Arial"/>
              </w:rPr>
              <w:t>енеральн</w:t>
            </w:r>
            <w:r w:rsidRPr="00CA01DA">
              <w:rPr>
                <w:rFonts w:ascii="Arial" w:hAnsi="Arial" w:cs="Arial"/>
              </w:rPr>
              <w:t>ый</w:t>
            </w:r>
            <w:r w:rsidR="00A2514F" w:rsidRPr="00CA01DA">
              <w:rPr>
                <w:rFonts w:ascii="Arial" w:hAnsi="Arial" w:cs="Arial"/>
              </w:rPr>
              <w:t xml:space="preserve"> директор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A2514F" w:rsidRPr="00CA01DA" w:rsidRDefault="00A2514F" w:rsidP="00A2514F">
            <w:pPr>
              <w:ind w:right="99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  <w:vAlign w:val="bottom"/>
          </w:tcPr>
          <w:p w:rsidR="00A2514F" w:rsidRPr="00CA01DA" w:rsidRDefault="00725713" w:rsidP="00A2514F">
            <w:pPr>
              <w:ind w:right="990" w:firstLine="0"/>
              <w:rPr>
                <w:rFonts w:ascii="Arial" w:hAnsi="Arial" w:cs="Arial"/>
              </w:rPr>
            </w:pPr>
            <w:r w:rsidRPr="00CA01DA">
              <w:rPr>
                <w:rFonts w:ascii="Arial" w:hAnsi="Arial" w:cs="Arial"/>
              </w:rPr>
              <w:t>Г. Н. Ан</w:t>
            </w:r>
          </w:p>
        </w:tc>
      </w:tr>
      <w:tr w:rsidR="00A2514F" w:rsidRPr="00EF4683" w:rsidTr="00A2514F">
        <w:trPr>
          <w:trHeight w:val="283"/>
        </w:trPr>
        <w:tc>
          <w:tcPr>
            <w:tcW w:w="677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:rsidR="00A2514F" w:rsidRPr="00CA01DA" w:rsidRDefault="00A2514F" w:rsidP="00A2514F">
            <w:pPr>
              <w:spacing w:before="240"/>
              <w:ind w:firstLine="0"/>
              <w:jc w:val="right"/>
              <w:rPr>
                <w:rFonts w:ascii="Arial" w:hAnsi="Arial" w:cs="Arial"/>
              </w:rPr>
            </w:pPr>
            <w:r w:rsidRPr="00CA01DA">
              <w:rPr>
                <w:rFonts w:ascii="Arial" w:hAnsi="Arial" w:cs="Arial"/>
              </w:rPr>
              <w:t>Зам. генерального директора по инженерным изысканиям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A2514F" w:rsidRPr="00CA01DA" w:rsidRDefault="00A2514F" w:rsidP="00A2514F">
            <w:pPr>
              <w:spacing w:before="240"/>
              <w:ind w:right="99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  <w:vAlign w:val="bottom"/>
          </w:tcPr>
          <w:p w:rsidR="00A2514F" w:rsidRPr="00CA01DA" w:rsidRDefault="00A2514F" w:rsidP="00A2514F">
            <w:pPr>
              <w:spacing w:before="240"/>
              <w:ind w:right="990" w:firstLine="0"/>
              <w:rPr>
                <w:rFonts w:ascii="Arial" w:hAnsi="Arial" w:cs="Arial"/>
              </w:rPr>
            </w:pPr>
            <w:r w:rsidRPr="00CA01DA">
              <w:rPr>
                <w:rFonts w:ascii="Arial" w:hAnsi="Arial" w:cs="Arial"/>
              </w:rPr>
              <w:t>А. С. Зеленин</w:t>
            </w:r>
          </w:p>
        </w:tc>
      </w:tr>
      <w:tr w:rsidR="00A2514F" w:rsidRPr="00EF4683" w:rsidTr="00A2514F">
        <w:trPr>
          <w:trHeight w:val="283"/>
        </w:trPr>
        <w:tc>
          <w:tcPr>
            <w:tcW w:w="677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:rsidR="00A2514F" w:rsidRPr="00CA01DA" w:rsidRDefault="00A2514F" w:rsidP="00A2514F">
            <w:pPr>
              <w:spacing w:before="240"/>
              <w:ind w:firstLine="0"/>
              <w:jc w:val="right"/>
              <w:rPr>
                <w:rFonts w:ascii="Arial" w:hAnsi="Arial" w:cs="Arial"/>
              </w:rPr>
            </w:pPr>
            <w:r w:rsidRPr="00CA01DA">
              <w:rPr>
                <w:rFonts w:ascii="Arial" w:hAnsi="Arial" w:cs="Arial"/>
              </w:rPr>
              <w:t>Начальник партии топографии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A2514F" w:rsidRPr="00CA01DA" w:rsidRDefault="00A2514F" w:rsidP="00A2514F">
            <w:pPr>
              <w:spacing w:before="240"/>
              <w:ind w:right="99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  <w:vAlign w:val="bottom"/>
          </w:tcPr>
          <w:p w:rsidR="00A2514F" w:rsidRPr="00CA01DA" w:rsidRDefault="00A2514F" w:rsidP="00A2514F">
            <w:pPr>
              <w:spacing w:before="240"/>
              <w:ind w:right="990" w:firstLine="0"/>
              <w:rPr>
                <w:rFonts w:ascii="Arial" w:hAnsi="Arial" w:cs="Arial"/>
              </w:rPr>
            </w:pPr>
            <w:r w:rsidRPr="00CA01DA">
              <w:rPr>
                <w:rFonts w:ascii="Arial" w:hAnsi="Arial" w:cs="Arial"/>
              </w:rPr>
              <w:t>А.А. Алексеев</w:t>
            </w:r>
          </w:p>
        </w:tc>
      </w:tr>
      <w:tr w:rsidR="00453127" w:rsidRPr="00EF4683" w:rsidTr="00200780">
        <w:trPr>
          <w:trHeight w:val="510"/>
        </w:trPr>
        <w:tc>
          <w:tcPr>
            <w:tcW w:w="10592" w:type="dxa"/>
            <w:gridSpan w:val="3"/>
            <w:tcBorders>
              <w:top w:val="nil"/>
              <w:left w:val="single" w:sz="12" w:space="0" w:color="000000" w:themeColor="text1"/>
              <w:bottom w:val="nil"/>
            </w:tcBorders>
          </w:tcPr>
          <w:p w:rsidR="00453127" w:rsidRPr="00CA01DA" w:rsidRDefault="00453127" w:rsidP="00453127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3127" w:rsidRPr="00EF4683" w:rsidTr="004B77ED">
        <w:trPr>
          <w:trHeight w:val="708"/>
        </w:trPr>
        <w:tc>
          <w:tcPr>
            <w:tcW w:w="10592" w:type="dxa"/>
            <w:gridSpan w:val="3"/>
            <w:tcBorders>
              <w:top w:val="nil"/>
              <w:left w:val="single" w:sz="12" w:space="0" w:color="000000" w:themeColor="text1"/>
              <w:bottom w:val="nil"/>
            </w:tcBorders>
          </w:tcPr>
          <w:p w:rsidR="00453127" w:rsidRPr="00CA01DA" w:rsidRDefault="00453127" w:rsidP="00453127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3127" w:rsidRPr="00EF4683" w:rsidTr="00081B23">
        <w:trPr>
          <w:trHeight w:val="1787"/>
        </w:trPr>
        <w:tc>
          <w:tcPr>
            <w:tcW w:w="10592" w:type="dxa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453127" w:rsidRPr="00CA01DA" w:rsidRDefault="00453127" w:rsidP="00453127">
            <w:pPr>
              <w:spacing w:after="120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01DA">
              <w:rPr>
                <w:rFonts w:ascii="Arial" w:hAnsi="Arial" w:cs="Arial"/>
                <w:sz w:val="28"/>
                <w:szCs w:val="28"/>
              </w:rPr>
              <w:t>Великий Новгород</w:t>
            </w:r>
          </w:p>
          <w:p w:rsidR="00453127" w:rsidRPr="00CA01DA" w:rsidRDefault="00453127" w:rsidP="00453127">
            <w:pPr>
              <w:spacing w:after="120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01DA">
              <w:rPr>
                <w:rFonts w:ascii="Arial" w:hAnsi="Arial" w:cs="Arial"/>
                <w:sz w:val="28"/>
                <w:szCs w:val="28"/>
              </w:rPr>
              <w:t>201</w:t>
            </w:r>
            <w:r w:rsidRPr="00CA01DA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CA01DA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</w:tr>
    </w:tbl>
    <w:p w:rsidR="00B74636" w:rsidRPr="00C7697A" w:rsidRDefault="008B5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599.35pt;width:43.8pt;height:233.5pt;z-index:251658240;mso-position-horizontal-relative:text;mso-position-vertic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250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4"/>
                    <w:gridCol w:w="397"/>
                  </w:tblGrid>
                  <w:tr w:rsidR="003C4D4F" w:rsidTr="00122458">
                    <w:trPr>
                      <w:cantSplit/>
                      <w:trHeight w:hRule="exact" w:val="1508"/>
                    </w:trPr>
                    <w:tc>
                      <w:tcPr>
                        <w:tcW w:w="284" w:type="dxa"/>
                        <w:textDirection w:val="btLr"/>
                        <w:vAlign w:val="center"/>
                      </w:tcPr>
                      <w:p w:rsidR="003C4D4F" w:rsidRPr="002100F3" w:rsidRDefault="003C4D4F" w:rsidP="000F077E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2100F3">
                          <w:rPr>
                            <w:rFonts w:ascii="Times New Roman" w:hAnsi="Times New Roman"/>
                          </w:rPr>
                          <w:t>Взам. инв. №</w:t>
                        </w: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3C4D4F" w:rsidRDefault="003C4D4F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3C4D4F" w:rsidTr="00122458">
                    <w:trPr>
                      <w:cantSplit/>
                      <w:trHeight w:hRule="exact" w:val="1508"/>
                    </w:trPr>
                    <w:tc>
                      <w:tcPr>
                        <w:tcW w:w="284" w:type="dxa"/>
                        <w:tcBorders>
                          <w:bottom w:val="single" w:sz="4" w:space="0" w:color="auto"/>
                        </w:tcBorders>
                        <w:textDirection w:val="btLr"/>
                        <w:vAlign w:val="center"/>
                      </w:tcPr>
                      <w:p w:rsidR="003C4D4F" w:rsidRPr="002100F3" w:rsidRDefault="003C4D4F" w:rsidP="000F077E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2100F3">
                          <w:rPr>
                            <w:rFonts w:ascii="Times New Roman" w:hAnsi="Times New Roman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3C4D4F" w:rsidRDefault="003C4D4F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3C4D4F" w:rsidTr="00122458">
                    <w:trPr>
                      <w:cantSplit/>
                      <w:trHeight w:hRule="exact" w:val="1508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textDirection w:val="btLr"/>
                        <w:vAlign w:val="center"/>
                      </w:tcPr>
                      <w:p w:rsidR="003C4D4F" w:rsidRPr="002100F3" w:rsidRDefault="003C4D4F" w:rsidP="000F077E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2100F3">
                          <w:rPr>
                            <w:rFonts w:ascii="Times New Roman" w:hAnsi="Times New Roman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3C4D4F" w:rsidRDefault="003C4D4F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3C4D4F" w:rsidRPr="002100F3" w:rsidRDefault="003C4D4F" w:rsidP="002100F3">
                  <w:pPr>
                    <w:spacing w:line="240" w:lineRule="auto"/>
                    <w:ind w:firstLine="0"/>
                    <w:rPr>
                      <w:sz w:val="4"/>
                      <w:szCs w:val="4"/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sectPr w:rsidR="00B74636" w:rsidRPr="00C7697A" w:rsidSect="009034FA">
      <w:pgSz w:w="11906" w:h="16838"/>
      <w:pgMar w:top="284" w:right="39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70" w:rsidRDefault="008B5D70" w:rsidP="003C4D4F">
      <w:pPr>
        <w:spacing w:line="240" w:lineRule="auto"/>
      </w:pPr>
      <w:r>
        <w:separator/>
      </w:r>
    </w:p>
  </w:endnote>
  <w:endnote w:type="continuationSeparator" w:id="0">
    <w:p w:rsidR="008B5D70" w:rsidRDefault="008B5D70" w:rsidP="003C4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70" w:rsidRDefault="008B5D70" w:rsidP="003C4D4F">
      <w:pPr>
        <w:spacing w:line="240" w:lineRule="auto"/>
      </w:pPr>
      <w:r>
        <w:separator/>
      </w:r>
    </w:p>
  </w:footnote>
  <w:footnote w:type="continuationSeparator" w:id="0">
    <w:p w:rsidR="008B5D70" w:rsidRDefault="008B5D70" w:rsidP="003C4D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683"/>
    <w:rsid w:val="00003FCD"/>
    <w:rsid w:val="00016584"/>
    <w:rsid w:val="00021CB4"/>
    <w:rsid w:val="00031DE1"/>
    <w:rsid w:val="00035D3D"/>
    <w:rsid w:val="000423F1"/>
    <w:rsid w:val="00062320"/>
    <w:rsid w:val="00064EF4"/>
    <w:rsid w:val="00066D0C"/>
    <w:rsid w:val="0006733A"/>
    <w:rsid w:val="0007006F"/>
    <w:rsid w:val="00073338"/>
    <w:rsid w:val="000815F3"/>
    <w:rsid w:val="00081B23"/>
    <w:rsid w:val="000861AA"/>
    <w:rsid w:val="000A72DB"/>
    <w:rsid w:val="000B0467"/>
    <w:rsid w:val="000B6610"/>
    <w:rsid w:val="000E7E5A"/>
    <w:rsid w:val="000F1E23"/>
    <w:rsid w:val="000F24B3"/>
    <w:rsid w:val="000F717C"/>
    <w:rsid w:val="00107668"/>
    <w:rsid w:val="00120A1E"/>
    <w:rsid w:val="00122458"/>
    <w:rsid w:val="00125434"/>
    <w:rsid w:val="001331C2"/>
    <w:rsid w:val="001400D1"/>
    <w:rsid w:val="001622A0"/>
    <w:rsid w:val="0017187F"/>
    <w:rsid w:val="00193C0C"/>
    <w:rsid w:val="00195C5D"/>
    <w:rsid w:val="001B4BE9"/>
    <w:rsid w:val="001C07DA"/>
    <w:rsid w:val="001C34D2"/>
    <w:rsid w:val="001D5859"/>
    <w:rsid w:val="001E0D86"/>
    <w:rsid w:val="001E5BE4"/>
    <w:rsid w:val="001F0B6B"/>
    <w:rsid w:val="00200780"/>
    <w:rsid w:val="002100F3"/>
    <w:rsid w:val="0023491E"/>
    <w:rsid w:val="00240B7B"/>
    <w:rsid w:val="00250719"/>
    <w:rsid w:val="00251A83"/>
    <w:rsid w:val="002531F4"/>
    <w:rsid w:val="00267393"/>
    <w:rsid w:val="00287B7D"/>
    <w:rsid w:val="002952FE"/>
    <w:rsid w:val="002A04CE"/>
    <w:rsid w:val="002A5BC9"/>
    <w:rsid w:val="002B7463"/>
    <w:rsid w:val="002C3D04"/>
    <w:rsid w:val="002D2DA9"/>
    <w:rsid w:val="002E6F52"/>
    <w:rsid w:val="002F1B60"/>
    <w:rsid w:val="002F29B7"/>
    <w:rsid w:val="0030404A"/>
    <w:rsid w:val="00306099"/>
    <w:rsid w:val="00310C5E"/>
    <w:rsid w:val="00316AE8"/>
    <w:rsid w:val="0034198A"/>
    <w:rsid w:val="003444EB"/>
    <w:rsid w:val="00353017"/>
    <w:rsid w:val="0035769A"/>
    <w:rsid w:val="003711B3"/>
    <w:rsid w:val="0037701F"/>
    <w:rsid w:val="0038615C"/>
    <w:rsid w:val="00391390"/>
    <w:rsid w:val="0039451E"/>
    <w:rsid w:val="003A2B17"/>
    <w:rsid w:val="003B5349"/>
    <w:rsid w:val="003B6B05"/>
    <w:rsid w:val="003B7657"/>
    <w:rsid w:val="003C1038"/>
    <w:rsid w:val="003C4D4F"/>
    <w:rsid w:val="003D4F56"/>
    <w:rsid w:val="003E102B"/>
    <w:rsid w:val="003E4957"/>
    <w:rsid w:val="00406145"/>
    <w:rsid w:val="00433E6E"/>
    <w:rsid w:val="00434A0B"/>
    <w:rsid w:val="0044669C"/>
    <w:rsid w:val="00453127"/>
    <w:rsid w:val="00454297"/>
    <w:rsid w:val="0046542B"/>
    <w:rsid w:val="00466711"/>
    <w:rsid w:val="00466C25"/>
    <w:rsid w:val="00467338"/>
    <w:rsid w:val="00473AA8"/>
    <w:rsid w:val="00477792"/>
    <w:rsid w:val="00477DD0"/>
    <w:rsid w:val="00487D2F"/>
    <w:rsid w:val="004A0A42"/>
    <w:rsid w:val="004A40C2"/>
    <w:rsid w:val="004B77ED"/>
    <w:rsid w:val="004D4C43"/>
    <w:rsid w:val="004D5E42"/>
    <w:rsid w:val="004D65BB"/>
    <w:rsid w:val="004D698B"/>
    <w:rsid w:val="004E1D43"/>
    <w:rsid w:val="00503FB1"/>
    <w:rsid w:val="0050456C"/>
    <w:rsid w:val="00521A57"/>
    <w:rsid w:val="00525E4D"/>
    <w:rsid w:val="0056000F"/>
    <w:rsid w:val="00562F08"/>
    <w:rsid w:val="005B38E0"/>
    <w:rsid w:val="005C1AC8"/>
    <w:rsid w:val="005C5E75"/>
    <w:rsid w:val="005E5E57"/>
    <w:rsid w:val="006026A5"/>
    <w:rsid w:val="00602C0F"/>
    <w:rsid w:val="006045A1"/>
    <w:rsid w:val="006047F1"/>
    <w:rsid w:val="00611090"/>
    <w:rsid w:val="006255AA"/>
    <w:rsid w:val="006418DB"/>
    <w:rsid w:val="0064425C"/>
    <w:rsid w:val="00653D97"/>
    <w:rsid w:val="00677925"/>
    <w:rsid w:val="006945C2"/>
    <w:rsid w:val="006E1C35"/>
    <w:rsid w:val="00720917"/>
    <w:rsid w:val="00725713"/>
    <w:rsid w:val="00732602"/>
    <w:rsid w:val="00737FFD"/>
    <w:rsid w:val="00746F49"/>
    <w:rsid w:val="0077138E"/>
    <w:rsid w:val="007C31A2"/>
    <w:rsid w:val="007D43BB"/>
    <w:rsid w:val="007F693E"/>
    <w:rsid w:val="008140AA"/>
    <w:rsid w:val="008152A1"/>
    <w:rsid w:val="008329B5"/>
    <w:rsid w:val="00833D16"/>
    <w:rsid w:val="00836827"/>
    <w:rsid w:val="00864170"/>
    <w:rsid w:val="008914A3"/>
    <w:rsid w:val="00895FBF"/>
    <w:rsid w:val="008A5B0D"/>
    <w:rsid w:val="008B5D70"/>
    <w:rsid w:val="008E1BA3"/>
    <w:rsid w:val="008E3A86"/>
    <w:rsid w:val="008E6DE7"/>
    <w:rsid w:val="00900CBE"/>
    <w:rsid w:val="009034FA"/>
    <w:rsid w:val="00906414"/>
    <w:rsid w:val="00944E0F"/>
    <w:rsid w:val="009465CA"/>
    <w:rsid w:val="00970CAC"/>
    <w:rsid w:val="00993774"/>
    <w:rsid w:val="009C24BF"/>
    <w:rsid w:val="009D13C6"/>
    <w:rsid w:val="009F1AA0"/>
    <w:rsid w:val="009F1C66"/>
    <w:rsid w:val="00A0275D"/>
    <w:rsid w:val="00A07BB1"/>
    <w:rsid w:val="00A12965"/>
    <w:rsid w:val="00A134D8"/>
    <w:rsid w:val="00A2514F"/>
    <w:rsid w:val="00A4218E"/>
    <w:rsid w:val="00A70FB3"/>
    <w:rsid w:val="00A728B2"/>
    <w:rsid w:val="00A7380A"/>
    <w:rsid w:val="00AA3760"/>
    <w:rsid w:val="00AB0EAB"/>
    <w:rsid w:val="00AC2B27"/>
    <w:rsid w:val="00AD5736"/>
    <w:rsid w:val="00B32842"/>
    <w:rsid w:val="00B361E3"/>
    <w:rsid w:val="00B40955"/>
    <w:rsid w:val="00B40ECC"/>
    <w:rsid w:val="00B471E5"/>
    <w:rsid w:val="00B74636"/>
    <w:rsid w:val="00B97997"/>
    <w:rsid w:val="00BB0A68"/>
    <w:rsid w:val="00BB4855"/>
    <w:rsid w:val="00BC1D80"/>
    <w:rsid w:val="00BE1680"/>
    <w:rsid w:val="00BF04B2"/>
    <w:rsid w:val="00BF5409"/>
    <w:rsid w:val="00C11148"/>
    <w:rsid w:val="00C128D8"/>
    <w:rsid w:val="00C32083"/>
    <w:rsid w:val="00C727D7"/>
    <w:rsid w:val="00C73B8B"/>
    <w:rsid w:val="00C73E7E"/>
    <w:rsid w:val="00C7697A"/>
    <w:rsid w:val="00C8058B"/>
    <w:rsid w:val="00C96FFC"/>
    <w:rsid w:val="00CA01DA"/>
    <w:rsid w:val="00CA6A14"/>
    <w:rsid w:val="00CB7AB4"/>
    <w:rsid w:val="00CE7577"/>
    <w:rsid w:val="00CF4F61"/>
    <w:rsid w:val="00CF73FE"/>
    <w:rsid w:val="00D03E04"/>
    <w:rsid w:val="00D04D84"/>
    <w:rsid w:val="00D07244"/>
    <w:rsid w:val="00D15115"/>
    <w:rsid w:val="00D32646"/>
    <w:rsid w:val="00D50ADE"/>
    <w:rsid w:val="00D53506"/>
    <w:rsid w:val="00D86B3C"/>
    <w:rsid w:val="00D86D5E"/>
    <w:rsid w:val="00D93AC4"/>
    <w:rsid w:val="00DA7B7F"/>
    <w:rsid w:val="00DE2536"/>
    <w:rsid w:val="00DF1EED"/>
    <w:rsid w:val="00E00DB1"/>
    <w:rsid w:val="00E2254C"/>
    <w:rsid w:val="00E27920"/>
    <w:rsid w:val="00E647D3"/>
    <w:rsid w:val="00E86B5A"/>
    <w:rsid w:val="00EC1673"/>
    <w:rsid w:val="00EC2E2A"/>
    <w:rsid w:val="00EE547D"/>
    <w:rsid w:val="00EE5B21"/>
    <w:rsid w:val="00EF4683"/>
    <w:rsid w:val="00F072E7"/>
    <w:rsid w:val="00F17570"/>
    <w:rsid w:val="00F26994"/>
    <w:rsid w:val="00F37C95"/>
    <w:rsid w:val="00F442CA"/>
    <w:rsid w:val="00F6388D"/>
    <w:rsid w:val="00F81A59"/>
    <w:rsid w:val="00F97631"/>
    <w:rsid w:val="00FB0697"/>
    <w:rsid w:val="00FB5FD0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17DAD64D-3C01-4B22-B90E-8B67525D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exact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штампов"/>
    <w:basedOn w:val="a"/>
    <w:qFormat/>
    <w:rsid w:val="005E5E57"/>
    <w:pPr>
      <w:spacing w:line="240" w:lineRule="auto"/>
      <w:ind w:firstLine="0"/>
      <w:jc w:val="both"/>
    </w:pPr>
    <w:rPr>
      <w:rFonts w:ascii="GOST type B" w:eastAsia="Times New Roman" w:hAnsi="GOST type B" w:cs="Times New Roman"/>
      <w:sz w:val="20"/>
      <w:szCs w:val="18"/>
      <w:lang w:eastAsia="ru-RU"/>
    </w:rPr>
  </w:style>
  <w:style w:type="table" w:styleId="a4">
    <w:name w:val="Table Grid"/>
    <w:basedOn w:val="a1"/>
    <w:uiPriority w:val="59"/>
    <w:rsid w:val="00EF46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4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C4D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4D4F"/>
  </w:style>
  <w:style w:type="paragraph" w:styleId="a9">
    <w:name w:val="footer"/>
    <w:basedOn w:val="a"/>
    <w:link w:val="aa"/>
    <w:uiPriority w:val="99"/>
    <w:semiHidden/>
    <w:unhideWhenUsed/>
    <w:rsid w:val="003C4D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AEAB-9064-4CD8-A383-574E5FFF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"институт Новгородинжпроект"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Логинов</dc:creator>
  <cp:keywords/>
  <dc:description/>
  <cp:lastModifiedBy>LAN</cp:lastModifiedBy>
  <cp:revision>11</cp:revision>
  <cp:lastPrinted>2018-05-25T13:07:00Z</cp:lastPrinted>
  <dcterms:created xsi:type="dcterms:W3CDTF">2018-10-24T06:16:00Z</dcterms:created>
  <dcterms:modified xsi:type="dcterms:W3CDTF">2018-10-31T08:28:00Z</dcterms:modified>
</cp:coreProperties>
</file>