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F1D" w:rsidRDefault="00AB0E38">
      <w:pPr>
        <w:spacing w:before="72" w:line="322" w:lineRule="exact"/>
        <w:ind w:left="648" w:right="508"/>
        <w:jc w:val="center"/>
        <w:rPr>
          <w:b/>
          <w:sz w:val="28"/>
        </w:rPr>
      </w:pPr>
      <w:r>
        <w:rPr>
          <w:b/>
          <w:sz w:val="28"/>
        </w:rPr>
        <w:t>Итоговый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документ</w:t>
      </w:r>
    </w:p>
    <w:p w:rsidR="002B5F1D" w:rsidRDefault="00AB0E38">
      <w:pPr>
        <w:ind w:left="645" w:right="508"/>
        <w:jc w:val="center"/>
        <w:rPr>
          <w:b/>
          <w:sz w:val="28"/>
        </w:rPr>
      </w:pPr>
      <w:r>
        <w:rPr>
          <w:b/>
          <w:sz w:val="28"/>
        </w:rPr>
        <w:t>публичных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слушаний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проекту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правового акта о внесении изменений и дополнений в Устав</w:t>
      </w:r>
    </w:p>
    <w:p w:rsidR="002B5F1D" w:rsidRDefault="00AB0E38">
      <w:pPr>
        <w:spacing w:line="244" w:lineRule="auto"/>
        <w:ind w:left="477" w:right="332"/>
        <w:jc w:val="center"/>
        <w:rPr>
          <w:b/>
          <w:sz w:val="28"/>
        </w:rPr>
      </w:pPr>
      <w:r>
        <w:rPr>
          <w:b/>
          <w:sz w:val="28"/>
        </w:rPr>
        <w:t>Успенского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поселения,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проведенных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12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апреля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z w:val="28"/>
        </w:rPr>
        <w:t xml:space="preserve"> года, в 14 часов, в помещении Администрации</w:t>
      </w:r>
    </w:p>
    <w:p w:rsidR="002B5F1D" w:rsidRDefault="00AB0E38">
      <w:pPr>
        <w:spacing w:line="314" w:lineRule="exact"/>
        <w:ind w:left="650" w:right="508"/>
        <w:jc w:val="center"/>
        <w:rPr>
          <w:b/>
          <w:sz w:val="28"/>
        </w:rPr>
      </w:pPr>
      <w:r>
        <w:rPr>
          <w:b/>
          <w:sz w:val="28"/>
        </w:rPr>
        <w:t>Успенского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сельского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поселения</w:t>
      </w:r>
    </w:p>
    <w:p w:rsidR="002B5F1D" w:rsidRDefault="002B5F1D">
      <w:pPr>
        <w:pStyle w:val="a3"/>
        <w:spacing w:before="315"/>
        <w:ind w:left="0"/>
        <w:rPr>
          <w:b/>
        </w:rPr>
      </w:pPr>
    </w:p>
    <w:p w:rsidR="002B5F1D" w:rsidRDefault="00AB0E38">
      <w:pPr>
        <w:pStyle w:val="a3"/>
        <w:ind w:left="846"/>
        <w:jc w:val="both"/>
      </w:pPr>
      <w:r>
        <w:t>Присутствовало</w:t>
      </w:r>
      <w:r>
        <w:rPr>
          <w:spacing w:val="-1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слушаниях</w:t>
      </w:r>
      <w:r>
        <w:rPr>
          <w:spacing w:val="-12"/>
        </w:rPr>
        <w:t xml:space="preserve"> </w:t>
      </w:r>
      <w:r>
        <w:t>14</w:t>
      </w:r>
      <w:r>
        <w:rPr>
          <w:spacing w:val="-8"/>
        </w:rPr>
        <w:t xml:space="preserve"> </w:t>
      </w:r>
      <w:r>
        <w:rPr>
          <w:spacing w:val="-2"/>
        </w:rPr>
        <w:t>человек.</w:t>
      </w:r>
    </w:p>
    <w:p w:rsidR="002B5F1D" w:rsidRDefault="00AB0E38">
      <w:pPr>
        <w:pStyle w:val="a3"/>
        <w:ind w:right="8" w:firstLine="706"/>
        <w:jc w:val="both"/>
      </w:pPr>
      <w:r>
        <w:t>В ходе проведения публичных слушаний по проекту муниципального правового акта о внесении изменений и дополнений в Устав Успенского сельского поселения предложений и замечаний от граждан не поступило.</w:t>
      </w:r>
    </w:p>
    <w:p w:rsidR="002B5F1D" w:rsidRDefault="002B5F1D">
      <w:pPr>
        <w:pStyle w:val="a3"/>
        <w:spacing w:before="321"/>
        <w:ind w:left="0"/>
      </w:pPr>
    </w:p>
    <w:p w:rsidR="002B5F1D" w:rsidRDefault="00AB0E38">
      <w:pPr>
        <w:pStyle w:val="a3"/>
        <w:spacing w:line="322" w:lineRule="exact"/>
      </w:pPr>
      <w:r>
        <w:rPr>
          <w:spacing w:val="-2"/>
        </w:rPr>
        <w:t>Председательств</w:t>
      </w:r>
      <w:r>
        <w:rPr>
          <w:spacing w:val="-2"/>
        </w:rPr>
        <w:t>ующий</w:t>
      </w:r>
    </w:p>
    <w:p w:rsidR="002B5F1D" w:rsidRDefault="00AB0E38">
      <w:pPr>
        <w:pStyle w:val="a3"/>
        <w:tabs>
          <w:tab w:val="left" w:pos="5480"/>
        </w:tabs>
        <w:spacing w:line="322" w:lineRule="exact"/>
      </w:pPr>
      <w:r>
        <w:t>публичных</w:t>
      </w:r>
      <w:r>
        <w:rPr>
          <w:spacing w:val="-15"/>
        </w:rPr>
        <w:t xml:space="preserve"> </w:t>
      </w:r>
      <w:r>
        <w:rPr>
          <w:spacing w:val="-2"/>
        </w:rPr>
        <w:t>слушаний</w:t>
      </w:r>
      <w:r>
        <w:tab/>
        <w:t xml:space="preserve">В.А. </w:t>
      </w:r>
      <w:proofErr w:type="spellStart"/>
      <w:r>
        <w:t>Кострюков</w:t>
      </w:r>
      <w:proofErr w:type="spellEnd"/>
    </w:p>
    <w:p w:rsidR="002B5F1D" w:rsidRDefault="00AB0E38">
      <w:pPr>
        <w:pStyle w:val="a3"/>
        <w:tabs>
          <w:tab w:val="left" w:pos="5492"/>
        </w:tabs>
      </w:pPr>
      <w:r>
        <w:rPr>
          <w:spacing w:val="-2"/>
        </w:rPr>
        <w:t>Секретарь</w:t>
      </w:r>
      <w:r>
        <w:tab/>
      </w:r>
      <w:bookmarkStart w:id="0" w:name="_GoBack"/>
      <w:bookmarkEnd w:id="0"/>
      <w:proofErr w:type="spellStart"/>
      <w:r>
        <w:rPr>
          <w:spacing w:val="-2"/>
        </w:rPr>
        <w:t>О.М.Бойцова</w:t>
      </w:r>
      <w:proofErr w:type="spellEnd"/>
    </w:p>
    <w:sectPr w:rsidR="002B5F1D">
      <w:type w:val="continuous"/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1D"/>
    <w:rsid w:val="002B5F1D"/>
    <w:rsid w:val="00AB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4054-9C2B-4A6A-9CC3-ACB6F5D5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User</dc:creator>
  <cp:lastModifiedBy>Эксперт</cp:lastModifiedBy>
  <cp:revision>2</cp:revision>
  <dcterms:created xsi:type="dcterms:W3CDTF">2025-04-01T13:13:00Z</dcterms:created>
  <dcterms:modified xsi:type="dcterms:W3CDTF">2025-04-01T13:13:00Z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www.ilovepdf.com</vt:lpwstr>
  </property>
</Properties>
</file>