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1A" w:rsidRDefault="00610C1A" w:rsidP="00610C1A">
      <w:pPr>
        <w:pStyle w:val="a3"/>
        <w:jc w:val="center"/>
      </w:pPr>
      <w:r>
        <w:t>Совет депутатов Успенского сельского поселения</w:t>
      </w:r>
    </w:p>
    <w:p w:rsidR="00610C1A" w:rsidRDefault="00610C1A" w:rsidP="00610C1A">
      <w:pPr>
        <w:pStyle w:val="a3"/>
        <w:jc w:val="center"/>
      </w:pPr>
      <w:proofErr w:type="spellStart"/>
      <w:r>
        <w:t>Чудовского</w:t>
      </w:r>
      <w:proofErr w:type="spellEnd"/>
      <w:r>
        <w:t xml:space="preserve"> района</w:t>
      </w:r>
    </w:p>
    <w:p w:rsidR="00610C1A" w:rsidRDefault="00610C1A" w:rsidP="00610C1A">
      <w:pPr>
        <w:pStyle w:val="a3"/>
        <w:jc w:val="center"/>
      </w:pPr>
      <w:r>
        <w:t>Новгородской области</w:t>
      </w:r>
    </w:p>
    <w:p w:rsidR="00610C1A" w:rsidRDefault="00610C1A" w:rsidP="00610C1A">
      <w:pPr>
        <w:pStyle w:val="a3"/>
        <w:jc w:val="center"/>
      </w:pPr>
      <w:r>
        <w:t>РЕШЕНИЕ</w:t>
      </w:r>
    </w:p>
    <w:p w:rsidR="00610C1A" w:rsidRDefault="00610C1A" w:rsidP="00610C1A">
      <w:pPr>
        <w:pStyle w:val="a3"/>
        <w:jc w:val="center"/>
      </w:pPr>
      <w:r>
        <w:t>от 31.03.2016                                                                                     № 32</w:t>
      </w:r>
    </w:p>
    <w:p w:rsidR="00610C1A" w:rsidRDefault="00610C1A" w:rsidP="00610C1A">
      <w:pPr>
        <w:pStyle w:val="a3"/>
        <w:jc w:val="center"/>
      </w:pPr>
      <w:r>
        <w:t>с. Успенское</w:t>
      </w:r>
    </w:p>
    <w:p w:rsidR="00610C1A" w:rsidRDefault="00610C1A" w:rsidP="00610C1A">
      <w:pPr>
        <w:pStyle w:val="a3"/>
      </w:pPr>
      <w:r>
        <w:t> </w:t>
      </w:r>
    </w:p>
    <w:p w:rsidR="00610C1A" w:rsidRDefault="00610C1A" w:rsidP="00610C1A">
      <w:pPr>
        <w:pStyle w:val="a3"/>
        <w:jc w:val="center"/>
      </w:pPr>
      <w:r>
        <w:rPr>
          <w:b/>
          <w:bCs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Успенского сельского поселения, и членов их семей на официальном сайте Администрации Успенского сельского поселения и предоставления этих сведений общероссийским средствам массовой информации для опубликования</w:t>
      </w:r>
    </w:p>
    <w:p w:rsidR="00610C1A" w:rsidRDefault="00610C1A" w:rsidP="00610C1A">
      <w:pPr>
        <w:pStyle w:val="a3"/>
        <w:jc w:val="center"/>
      </w:pPr>
      <w:r>
        <w:t xml:space="preserve">(в ред. решения Совета депутатов от 25.12.2020 </w:t>
      </w:r>
      <w:hyperlink r:id="rId4" w:tgtFrame="_blank" w:history="1">
        <w:r>
          <w:rPr>
            <w:rStyle w:val="1"/>
            <w:color w:val="0000FF"/>
            <w:u w:val="single"/>
          </w:rPr>
          <w:t>№ 21</w:t>
        </w:r>
      </w:hyperlink>
      <w:r>
        <w:t>)</w:t>
      </w:r>
    </w:p>
    <w:p w:rsidR="00610C1A" w:rsidRDefault="00610C1A" w:rsidP="00610C1A">
      <w:pPr>
        <w:pStyle w:val="a3"/>
        <w:jc w:val="center"/>
      </w:pPr>
      <w:r>
        <w:t xml:space="preserve">от 26.02.2021 </w:t>
      </w:r>
      <w:hyperlink r:id="rId5" w:tgtFrame="_blank" w:history="1">
        <w:r>
          <w:rPr>
            <w:rStyle w:val="1"/>
            <w:color w:val="0000FF"/>
            <w:u w:val="single"/>
          </w:rPr>
          <w:t>№ 31</w:t>
        </w:r>
      </w:hyperlink>
      <w:r>
        <w:t>)</w:t>
      </w:r>
      <w:bookmarkStart w:id="0" w:name="_GoBack"/>
      <w:bookmarkEnd w:id="0"/>
    </w:p>
    <w:p w:rsidR="00610C1A" w:rsidRDefault="00610C1A" w:rsidP="00610C1A">
      <w:pPr>
        <w:pStyle w:val="a3"/>
        <w:ind w:firstLine="708"/>
      </w:pPr>
      <w:r>
        <w:t xml:space="preserve">В соответствии с частью 6 статьи 8, частью 4 статьи 8.1 Федерального закона от 25 декабря 2008 года </w:t>
      </w:r>
      <w:hyperlink r:id="rId6" w:tgtFrame="_blank" w:history="1">
        <w:r>
          <w:rPr>
            <w:rStyle w:val="1"/>
            <w:color w:val="0000FF"/>
            <w:u w:val="single"/>
          </w:rPr>
          <w:t>№ 273-ФЗ</w:t>
        </w:r>
      </w:hyperlink>
      <w:r>
        <w:t xml:space="preserve"> «О противодействии коррупции», с частью 1 статьи 3 Федерального закона от 3 декабря 2012 года </w:t>
      </w:r>
      <w:hyperlink r:id="rId7" w:history="1">
        <w:r>
          <w:rPr>
            <w:rStyle w:val="1"/>
            <w:color w:val="0000FF"/>
            <w:u w:val="single"/>
          </w:rPr>
          <w:t>№ 230-ФЗ</w:t>
        </w:r>
      </w:hyperlink>
      <w:r>
        <w:t xml:space="preserve"> «О контроле за соответствием расходов лиц, замещающих государственные должности, и иных лиц их доходам», со статьей 3 Федерального закона от 3 ноября 2015 года </w:t>
      </w:r>
      <w:hyperlink r:id="rId8" w:tgtFrame="_blank" w:history="1">
        <w:r>
          <w:rPr>
            <w:rStyle w:val="1"/>
            <w:color w:val="0000FF"/>
            <w:u w:val="single"/>
          </w:rPr>
          <w:t>№303-ФЗ</w:t>
        </w:r>
      </w:hyperlink>
      <w:r>
        <w:t xml:space="preserve"> «О внесении изменений в отдельные законодательные акты Российской Федерации», Указом Президента Российской Федерации от 08 июля 2013 года </w:t>
      </w:r>
      <w:hyperlink r:id="rId9" w:history="1">
        <w:r>
          <w:rPr>
            <w:rStyle w:val="1"/>
            <w:color w:val="0000FF"/>
            <w:u w:val="single"/>
          </w:rPr>
          <w:t>N 613</w:t>
        </w:r>
      </w:hyperlink>
      <w:r>
        <w:t xml:space="preserve"> «Вопросы противодействия коррупции», </w:t>
      </w:r>
      <w:hyperlink r:id="rId10" w:tgtFrame="_blank" w:history="1">
        <w:r>
          <w:rPr>
            <w:rStyle w:val="1"/>
            <w:color w:val="0000FF"/>
            <w:u w:val="single"/>
          </w:rPr>
          <w:t>Уставом</w:t>
        </w:r>
      </w:hyperlink>
      <w:r>
        <w:t xml:space="preserve"> Успенского сельского поселения</w:t>
      </w:r>
    </w:p>
    <w:p w:rsidR="00610C1A" w:rsidRDefault="00610C1A" w:rsidP="00610C1A">
      <w:pPr>
        <w:pStyle w:val="a3"/>
      </w:pPr>
      <w:r>
        <w:t>Совет депутатов Успенского сельского поселения</w:t>
      </w:r>
    </w:p>
    <w:p w:rsidR="00610C1A" w:rsidRDefault="00610C1A" w:rsidP="00610C1A">
      <w:pPr>
        <w:pStyle w:val="a3"/>
      </w:pPr>
      <w:r>
        <w:t>РЕШИЛ:</w:t>
      </w:r>
    </w:p>
    <w:p w:rsidR="00610C1A" w:rsidRDefault="00610C1A" w:rsidP="00610C1A">
      <w:pPr>
        <w:pStyle w:val="a3"/>
      </w:pPr>
      <w: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Успенского сельского поселения и членов их семей на официальном сайте Администрации Успенского сельского поселения и предоставления этих сведений общероссийским средствам массовой информации для опубликования.</w:t>
      </w:r>
    </w:p>
    <w:p w:rsidR="00610C1A" w:rsidRDefault="00610C1A" w:rsidP="00610C1A">
      <w:pPr>
        <w:pStyle w:val="a3"/>
      </w:pPr>
      <w:r>
        <w:t>2. Признать утратившим силу:</w:t>
      </w:r>
    </w:p>
    <w:p w:rsidR="00610C1A" w:rsidRDefault="00610C1A" w:rsidP="00610C1A">
      <w:pPr>
        <w:pStyle w:val="a3"/>
      </w:pPr>
      <w:r>
        <w:lastRenderedPageBreak/>
        <w:t xml:space="preserve">- решение Совета депутатов Успенского сельского поселения от 28.04.2012 </w:t>
      </w:r>
      <w:hyperlink r:id="rId11" w:tgtFrame="_blank" w:history="1">
        <w:r>
          <w:rPr>
            <w:rStyle w:val="1"/>
            <w:color w:val="0000FF"/>
            <w:u w:val="single"/>
          </w:rPr>
          <w:t>№ 78</w:t>
        </w:r>
      </w:hyperlink>
      <w:r>
        <w:t xml:space="preserve"> «Об утверждении Порядка размещения сведений о доходах, об имуществе и обязательствах имущественного характера Главы Успенского сельского поселения и членов его семьи на официальном сайте Администрации Успенского сельского поселения в сети Интернет и предоставления этих сведений средствам массовой информации для опубликования»;</w:t>
      </w:r>
    </w:p>
    <w:p w:rsidR="00610C1A" w:rsidRDefault="00610C1A" w:rsidP="00610C1A">
      <w:pPr>
        <w:pStyle w:val="a3"/>
      </w:pPr>
      <w:r>
        <w:t>3. Опубликовать решение в бюллетене «Успенские новости» и разместить на официальном сайте Администрации Успенского сельского поселения.</w:t>
      </w:r>
    </w:p>
    <w:p w:rsidR="00610C1A" w:rsidRDefault="00610C1A" w:rsidP="00610C1A">
      <w:pPr>
        <w:pStyle w:val="a3"/>
      </w:pPr>
      <w:r>
        <w:t>4. Настоящее решение вступает в силу с даты подписания и распространяется на правоотношения, возникшие с 01 января 2016 года.</w:t>
      </w:r>
    </w:p>
    <w:p w:rsidR="00610C1A" w:rsidRDefault="00610C1A" w:rsidP="00610C1A">
      <w:pPr>
        <w:pStyle w:val="a3"/>
      </w:pPr>
      <w:r>
        <w:t> </w:t>
      </w:r>
    </w:p>
    <w:p w:rsidR="00610C1A" w:rsidRDefault="00610C1A" w:rsidP="00610C1A">
      <w:pPr>
        <w:pStyle w:val="a3"/>
      </w:pPr>
      <w:r>
        <w:t xml:space="preserve">Глава сельского поселения                                                                                     </w:t>
      </w:r>
      <w:proofErr w:type="spellStart"/>
      <w:r>
        <w:t>С.М.Шуткин</w:t>
      </w:r>
      <w:proofErr w:type="spellEnd"/>
    </w:p>
    <w:p w:rsidR="00610C1A" w:rsidRDefault="00610C1A" w:rsidP="00610C1A">
      <w:pPr>
        <w:pStyle w:val="a3"/>
        <w:jc w:val="right"/>
      </w:pPr>
      <w:r>
        <w:t>УТВЕРЖДЕН</w:t>
      </w:r>
    </w:p>
    <w:p w:rsidR="00610C1A" w:rsidRDefault="00610C1A" w:rsidP="00610C1A">
      <w:pPr>
        <w:pStyle w:val="a3"/>
        <w:jc w:val="right"/>
      </w:pPr>
      <w:r>
        <w:t>решением Совета депутатов</w:t>
      </w:r>
    </w:p>
    <w:p w:rsidR="00610C1A" w:rsidRDefault="00610C1A" w:rsidP="00610C1A">
      <w:pPr>
        <w:pStyle w:val="a3"/>
        <w:jc w:val="right"/>
      </w:pPr>
      <w:r>
        <w:t xml:space="preserve">Успенского сельского поселения </w:t>
      </w:r>
    </w:p>
    <w:p w:rsidR="00610C1A" w:rsidRDefault="00610C1A" w:rsidP="00610C1A">
      <w:pPr>
        <w:pStyle w:val="a3"/>
        <w:jc w:val="right"/>
      </w:pPr>
      <w:r>
        <w:t>от 31.03. 2016 № 32</w:t>
      </w:r>
    </w:p>
    <w:p w:rsidR="00610C1A" w:rsidRDefault="00610C1A" w:rsidP="00610C1A">
      <w:pPr>
        <w:pStyle w:val="a3"/>
        <w:jc w:val="right"/>
      </w:pPr>
      <w:r>
        <w:t>(в ред. решения Совета депутатов</w:t>
      </w:r>
    </w:p>
    <w:p w:rsidR="00610C1A" w:rsidRDefault="00610C1A" w:rsidP="00610C1A">
      <w:pPr>
        <w:pStyle w:val="a3"/>
        <w:jc w:val="right"/>
      </w:pPr>
      <w:r>
        <w:t xml:space="preserve">от 25.12.2020 </w:t>
      </w:r>
      <w:hyperlink r:id="rId12" w:tgtFrame="_blank" w:history="1">
        <w:r>
          <w:rPr>
            <w:rStyle w:val="1"/>
            <w:color w:val="0000FF"/>
            <w:u w:val="single"/>
          </w:rPr>
          <w:t>№ 21</w:t>
        </w:r>
      </w:hyperlink>
      <w:r>
        <w:t>)</w:t>
      </w:r>
    </w:p>
    <w:p w:rsidR="00610C1A" w:rsidRDefault="00610C1A" w:rsidP="00610C1A">
      <w:pPr>
        <w:pStyle w:val="a3"/>
        <w:jc w:val="right"/>
      </w:pPr>
      <w:r>
        <w:t xml:space="preserve">от 26.02.2021 </w:t>
      </w:r>
      <w:hyperlink r:id="rId13" w:tgtFrame="_blank" w:history="1">
        <w:r>
          <w:rPr>
            <w:rStyle w:val="1"/>
            <w:color w:val="0000FF"/>
            <w:u w:val="single"/>
          </w:rPr>
          <w:t>№ 31</w:t>
        </w:r>
      </w:hyperlink>
      <w:r>
        <w:t>)</w:t>
      </w:r>
    </w:p>
    <w:p w:rsidR="00610C1A" w:rsidRDefault="00610C1A" w:rsidP="00610C1A">
      <w:pPr>
        <w:pStyle w:val="a3"/>
        <w:jc w:val="center"/>
      </w:pPr>
      <w:r>
        <w:rPr>
          <w:b/>
          <w:bCs/>
        </w:rPr>
        <w:t>ПОРЯДОК</w:t>
      </w:r>
    </w:p>
    <w:p w:rsidR="00610C1A" w:rsidRDefault="00610C1A" w:rsidP="00610C1A">
      <w:pPr>
        <w:pStyle w:val="a3"/>
        <w:jc w:val="center"/>
      </w:pPr>
      <w:r>
        <w:rPr>
          <w:b/>
          <w:bCs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Успенского сельского поселения и членов их семей на официальном сайте Администрации Успенского сельского поселения</w:t>
      </w:r>
    </w:p>
    <w:p w:rsidR="00610C1A" w:rsidRDefault="00610C1A" w:rsidP="00610C1A">
      <w:pPr>
        <w:pStyle w:val="a3"/>
        <w:jc w:val="center"/>
      </w:pPr>
      <w:r>
        <w:rPr>
          <w:b/>
          <w:bCs/>
        </w:rPr>
        <w:t>и предоставления этих сведений общероссийским</w:t>
      </w:r>
    </w:p>
    <w:p w:rsidR="00610C1A" w:rsidRDefault="00610C1A" w:rsidP="00610C1A">
      <w:pPr>
        <w:pStyle w:val="a3"/>
        <w:jc w:val="center"/>
      </w:pPr>
      <w:r>
        <w:rPr>
          <w:b/>
          <w:bCs/>
        </w:rPr>
        <w:t>средствам массовой информации для опубликования</w:t>
      </w:r>
    </w:p>
    <w:p w:rsidR="00610C1A" w:rsidRDefault="00610C1A" w:rsidP="00610C1A">
      <w:pPr>
        <w:pStyle w:val="a3"/>
      </w:pPr>
      <w:r>
        <w:t>1. Настоящим порядком устанавливаются обязанности Администрации Успенского сельского поселения по размещению сведений о доходах, расходах, об имуществе и обязательствах имущественного характера Главы Успенского сельского поселения, депутатов Совета депутатов Успенского сельского поселения, их супругов и несовершеннолетних детей (далее -сведения о доходах,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Успенского сельского поселения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10C1A" w:rsidRDefault="00610C1A" w:rsidP="00610C1A">
      <w:pPr>
        <w:pStyle w:val="a3"/>
      </w:pPr>
      <w:r>
        <w:lastRenderedPageBreak/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обязанность предоставления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10C1A" w:rsidRDefault="00610C1A" w:rsidP="00610C1A">
      <w:pPr>
        <w:pStyle w:val="a3"/>
      </w:pPr>
      <w:r>
        <w:t>а) перечень объектов недвижимого имущества, принадлежащих лицам, замещающим муниципальные должности в органах местного самоуправления Успенского сельского поселения,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10C1A" w:rsidRDefault="00610C1A" w:rsidP="00610C1A">
      <w:pPr>
        <w:pStyle w:val="a3"/>
      </w:pPr>
      <w:r>
        <w:t xml:space="preserve">б) перечень транспортных средств с указанием вида и марки, принадлежащих на праве собственности лицам, замещающим муниципальные должности в органах местного самоуправления Успенского сельского поселения, их супругам и несовершеннолетним детям; </w:t>
      </w:r>
    </w:p>
    <w:p w:rsidR="00610C1A" w:rsidRDefault="00610C1A" w:rsidP="00610C1A">
      <w:pPr>
        <w:pStyle w:val="a3"/>
      </w:pPr>
      <w:r>
        <w:t>в) декларированный годовой доход лиц, замещающих муниципальные должности в органах местного самоуправления Успенского сельского поселения, их супругов и несовершеннолетних детей;</w:t>
      </w:r>
    </w:p>
    <w:p w:rsidR="00610C1A" w:rsidRDefault="00610C1A" w:rsidP="00610C1A">
      <w:pPr>
        <w:pStyle w:val="a3"/>
      </w:pPr>
      <w:r>
        <w:t xml:space="preserve">г) (в ред. решения Совета депутатов от 26.02.2021 </w:t>
      </w:r>
      <w:hyperlink r:id="rId14" w:tgtFrame="_blank" w:history="1">
        <w:r>
          <w:rPr>
            <w:rStyle w:val="1"/>
            <w:color w:val="0000FF"/>
            <w:u w:val="single"/>
          </w:rPr>
          <w:t>№ 31</w:t>
        </w:r>
      </w:hyperlink>
      <w:r>
        <w:t>)</w:t>
      </w:r>
    </w:p>
    <w:p w:rsidR="00610C1A" w:rsidRDefault="00610C1A" w:rsidP="00610C1A">
      <w:pPr>
        <w:pStyle w:val="a3"/>
      </w:pP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10C1A" w:rsidRDefault="00610C1A" w:rsidP="00610C1A">
      <w:pPr>
        <w:pStyle w:val="a3"/>
      </w:pPr>
      <w: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0C1A" w:rsidRDefault="00610C1A" w:rsidP="00610C1A">
      <w:pPr>
        <w:pStyle w:val="a3"/>
      </w:pPr>
      <w:r>
        <w:t xml:space="preserve">а) иные сведения (кроме указанных в </w:t>
      </w:r>
      <w:hyperlink r:id="rId15" w:history="1">
        <w:r>
          <w:rPr>
            <w:rStyle w:val="a4"/>
            <w:color w:val="000000"/>
          </w:rPr>
          <w:t>пункте 2</w:t>
        </w:r>
      </w:hyperlink>
      <w:r>
        <w:t xml:space="preserve"> настоящего порядка) о доходах лиц, замещающих муниципальные должности в органах местного самоуправления Успенского сельского поселения,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10C1A" w:rsidRDefault="00610C1A" w:rsidP="00610C1A">
      <w:pPr>
        <w:pStyle w:val="a3"/>
      </w:pPr>
      <w:r>
        <w:t xml:space="preserve">б) </w:t>
      </w:r>
      <w:hyperlink r:id="rId16" w:history="1">
        <w:r>
          <w:rPr>
            <w:rStyle w:val="a4"/>
            <w:color w:val="000000"/>
          </w:rPr>
          <w:t>персональные данные</w:t>
        </w:r>
      </w:hyperlink>
      <w:r>
        <w:t xml:space="preserve"> супруги (супруга), детей и иных членов семьи лиц, замещающих муниципальные должности в органах местного самоуправления Успенского сельского поселения;</w:t>
      </w:r>
    </w:p>
    <w:p w:rsidR="00610C1A" w:rsidRDefault="00610C1A" w:rsidP="00610C1A">
      <w:pPr>
        <w:pStyle w:val="a3"/>
      </w:pPr>
      <w: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в органах местного самоуправления Успенского сельского поселения, их супругов и несовершеннолетних детей;</w:t>
      </w:r>
    </w:p>
    <w:p w:rsidR="00610C1A" w:rsidRDefault="00610C1A" w:rsidP="00610C1A">
      <w:pPr>
        <w:pStyle w:val="a3"/>
      </w:pPr>
      <w:r>
        <w:lastRenderedPageBreak/>
        <w:t>г) данные, позволяющие определить местонахождение объектов недвижимого имущества, принадлежащих лицам, замещающим муниципальные должности в органах местного самоуправления Успенского сельского поселения, их супругам, несовершеннолетним детям, иным членам семьи на праве собственности или находящихся в их пользовании;</w:t>
      </w:r>
    </w:p>
    <w:p w:rsidR="00610C1A" w:rsidRDefault="00610C1A" w:rsidP="00610C1A">
      <w:pPr>
        <w:pStyle w:val="a3"/>
      </w:pPr>
      <w:r>
        <w:t xml:space="preserve">д) информацию, отнесенную к </w:t>
      </w:r>
      <w:hyperlink r:id="rId17" w:history="1">
        <w:r>
          <w:rPr>
            <w:rStyle w:val="a4"/>
            <w:color w:val="000000"/>
          </w:rPr>
          <w:t>государственной тайне</w:t>
        </w:r>
      </w:hyperlink>
      <w:r>
        <w:t xml:space="preserve"> или являющуюся </w:t>
      </w:r>
      <w:hyperlink r:id="rId18" w:history="1">
        <w:r>
          <w:rPr>
            <w:rStyle w:val="a4"/>
            <w:color w:val="000000"/>
          </w:rPr>
          <w:t>конфиденциальной</w:t>
        </w:r>
      </w:hyperlink>
      <w:r>
        <w:t>.</w:t>
      </w:r>
    </w:p>
    <w:p w:rsidR="00610C1A" w:rsidRDefault="00610C1A" w:rsidP="00610C1A">
      <w:pPr>
        <w:pStyle w:val="a3"/>
      </w:pPr>
      <w:r>
        <w:t xml:space="preserve">4. (в ред. решения Совета депутатов от 25.12.2020 </w:t>
      </w:r>
      <w:hyperlink r:id="rId19" w:tgtFrame="_blank" w:history="1">
        <w:r>
          <w:rPr>
            <w:rStyle w:val="1"/>
            <w:color w:val="0000FF"/>
            <w:u w:val="single"/>
          </w:rPr>
          <w:t>№ 21</w:t>
        </w:r>
      </w:hyperlink>
      <w:r>
        <w:rPr>
          <w:rStyle w:val="1"/>
        </w:rPr>
        <w:t xml:space="preserve">, </w:t>
      </w:r>
      <w:r>
        <w:t xml:space="preserve">от 26.02.2021 </w:t>
      </w:r>
      <w:hyperlink r:id="rId20" w:tgtFrame="_blank" w:history="1">
        <w:r>
          <w:rPr>
            <w:rStyle w:val="1"/>
            <w:color w:val="0000FF"/>
            <w:u w:val="single"/>
          </w:rPr>
          <w:t>№ 31</w:t>
        </w:r>
      </w:hyperlink>
      <w:r>
        <w:t>)</w:t>
      </w:r>
    </w:p>
    <w:p w:rsidR="00610C1A" w:rsidRDefault="00610C1A" w:rsidP="00610C1A">
      <w:pPr>
        <w:pStyle w:val="a3"/>
      </w:pPr>
      <w:r>
        <w:t xml:space="preserve">Сведения о доходах, расходах, об имуществе и обязательствах имущественного характера, указанные в </w:t>
      </w:r>
      <w:hyperlink r:id="rId21" w:history="1">
        <w:r>
          <w:rPr>
            <w:rStyle w:val="a4"/>
            <w:color w:val="000000"/>
          </w:rPr>
          <w:t>пункте 2</w:t>
        </w:r>
      </w:hyperlink>
      <w:r>
        <w:t xml:space="preserve"> настоящего порядка, за весь период исполнения обязанностей лицами, замещающими муниципальные должности в органах местного самоуправления Успенского сельского поселения, выполнение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Администрации Успенского сельского поселения и ежегодно обновляются в течение 14 рабочих дней со дня истечения срока, установленного для их подачи.</w:t>
      </w:r>
    </w:p>
    <w:p w:rsidR="00610C1A" w:rsidRDefault="00610C1A" w:rsidP="00610C1A">
      <w:pPr>
        <w:pStyle w:val="a3"/>
      </w:pPr>
      <w:r>
        <w:t xml:space="preserve">В случае направления депутатом Совета депутатов Успенского сельского поселения сообщения Губернатору Новгородской области в соответствии с Областным законом </w:t>
      </w:r>
      <w:hyperlink r:id="rId22" w:tgtFrame="_blank" w:history="1">
        <w:r>
          <w:rPr>
            <w:rStyle w:val="1"/>
            <w:color w:val="0000FF"/>
            <w:u w:val="single"/>
          </w:rPr>
          <w:t>от 28.08.2017 № 142-ОЗ</w:t>
        </w:r>
      </w:hyperlink>
      <w:r>
        <w:t xml:space="preserve">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 сведения, указанные в пункте 2 настоящего Порядка на официальном сайте Администрации Успенского сельского поселения не размещаются.</w:t>
      </w:r>
    </w:p>
    <w:p w:rsidR="00610C1A" w:rsidRDefault="00610C1A" w:rsidP="00610C1A">
      <w:pPr>
        <w:pStyle w:val="a3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23" w:history="1">
        <w:r>
          <w:rPr>
            <w:rStyle w:val="a4"/>
            <w:color w:val="000000"/>
          </w:rPr>
          <w:t>пункте 2</w:t>
        </w:r>
      </w:hyperlink>
      <w:r>
        <w:t xml:space="preserve"> настоящего порядка, представленных Главой Успенского сельского поселения и депутатами Совета депутатов Успенского сельского поселения, обеспечивается сотрудником, ответственным за размещение информации на официальном сайте.</w:t>
      </w:r>
    </w:p>
    <w:p w:rsidR="00610C1A" w:rsidRDefault="00610C1A" w:rsidP="00610C1A">
      <w:pPr>
        <w:pStyle w:val="a3"/>
      </w:pPr>
      <w:r>
        <w:t>6. Администрация Успенского сельского поселения:</w:t>
      </w:r>
    </w:p>
    <w:p w:rsidR="00610C1A" w:rsidRDefault="00610C1A" w:rsidP="00610C1A">
      <w:pPr>
        <w:pStyle w:val="a3"/>
      </w:pPr>
      <w:r>
        <w:t>а) в течение трех рабочих дней со дня поступления запроса от общероссийского средства массовой информации сообщают о нем лицам, замещающим муниципальные должности в органах местного самоуправления Успенского сельского поселения, в отношении которых поступил запрос;</w:t>
      </w:r>
    </w:p>
    <w:p w:rsidR="00610C1A" w:rsidRDefault="00610C1A" w:rsidP="00610C1A">
      <w:pPr>
        <w:pStyle w:val="a3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24" w:history="1">
        <w:r>
          <w:rPr>
            <w:rStyle w:val="a4"/>
            <w:color w:val="000000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2F0067" w:rsidRDefault="00610C1A" w:rsidP="00610C1A">
      <w:pPr>
        <w:pStyle w:val="a3"/>
      </w:pPr>
      <w:r>
        <w:t>7. Администрация Успенского сельского поселения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A"/>
    <w:rsid w:val="002B085A"/>
    <w:rsid w:val="00610C1A"/>
    <w:rsid w:val="00652718"/>
    <w:rsid w:val="008870F5"/>
    <w:rsid w:val="00D95776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28BA-4D09-4E1B-9F4B-770BF1E2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C1A"/>
    <w:rPr>
      <w:color w:val="0000FF"/>
      <w:u w:val="single"/>
    </w:rPr>
  </w:style>
  <w:style w:type="character" w:customStyle="1" w:styleId="1">
    <w:name w:val="Гиперссылка1"/>
    <w:basedOn w:val="a0"/>
    <w:rsid w:val="0061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BE5F589-3AAE-4B09-87CF-3B2A776E32DF" TargetMode="External"/><Relationship Id="rId13" Type="http://schemas.openxmlformats.org/officeDocument/2006/relationships/hyperlink" Target="http://pravo-search.minjust.ru:8080/bigs/showDocument.html?id=50634661-5A01-4589-8317-B84979BBF03C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showDocument.html?id=77BC5B5A-27F6-4D78-A7F6-D7A399573CB5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50634661-5A01-4589-8317-B84979BBF03C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hyperlink" Target="http://pravo-search.minjust.ru:8080/bigs/showDocument.html?id=EB0EE652-7E56-468A-9EFA-549CE34A9DB1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50634661-5A01-4589-8317-B84979BBF03C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EFADE6AE-FB01-40E8-BA59-5F2CEA3599D7" TargetMode="External"/><Relationship Id="rId19" Type="http://schemas.openxmlformats.org/officeDocument/2006/relationships/hyperlink" Target="http://pravo-search.minjust.ru:8080/bigs/showDocument.html?id=77BC5B5A-27F6-4D78-A7F6-D7A399573CB5" TargetMode="External"/><Relationship Id="rId4" Type="http://schemas.openxmlformats.org/officeDocument/2006/relationships/hyperlink" Target="http://pravo-search.minjust.ru:8080/bigs/showDocument.html?id=77BC5B5A-27F6-4D78-A7F6-D7A399573CB5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50634661-5A01-4589-8317-B84979BBF03C" TargetMode="External"/><Relationship Id="rId22" Type="http://schemas.openxmlformats.org/officeDocument/2006/relationships/hyperlink" Target="http://pravo-search.minjust.ru:8080/bigs/showDocument.html?id=3099A34F-C7D8-44B1-9E5B-8ED7CC8130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2024-05-30T08:04:00Z</dcterms:created>
  <dcterms:modified xsi:type="dcterms:W3CDTF">2024-05-30T08:04:00Z</dcterms:modified>
</cp:coreProperties>
</file>