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7F" w:rsidRDefault="005C007F" w:rsidP="005C007F">
      <w:pPr>
        <w:pStyle w:val="a3"/>
      </w:pPr>
      <w:r>
        <w:rPr>
          <w:noProof/>
        </w:rPr>
        <w:drawing>
          <wp:inline distT="0" distB="0" distL="0" distR="0" wp14:anchorId="0CFB0269" wp14:editId="5C681661">
            <wp:extent cx="6294728" cy="4448175"/>
            <wp:effectExtent l="0" t="0" r="0" b="0"/>
            <wp:docPr id="2" name="Рисунок 2" descr="C:\Users\user\AppData\Local\Packages\Microsoft.Windows.Photos_8wekyb3d8bbwe\TempState\ShareServiceTempFolder\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Windows.Photos_8wekyb3d8bbwe\TempState\ShareServiceTempFolder\A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70" cy="44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7F">
        <w:rPr>
          <w:rFonts w:ascii="Times New Roman" w:hAnsi="Times New Roman" w:cs="Times New Roman"/>
          <w:b/>
          <w:sz w:val="28"/>
          <w:szCs w:val="28"/>
        </w:rPr>
        <w:t>Установите приложение «</w:t>
      </w:r>
      <w:proofErr w:type="spellStart"/>
      <w:r w:rsidRPr="005C007F">
        <w:rPr>
          <w:rFonts w:ascii="Times New Roman" w:hAnsi="Times New Roman" w:cs="Times New Roman"/>
          <w:b/>
          <w:sz w:val="28"/>
          <w:szCs w:val="28"/>
        </w:rPr>
        <w:t>Госуслуги.Дом</w:t>
      </w:r>
      <w:proofErr w:type="spellEnd"/>
      <w:r w:rsidRPr="005C007F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Благодаря новому сервису участвовать в жизни многоквартирного дома станет проще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Какие возможности появятся у собственника</w:t>
      </w:r>
      <w:r w:rsidRPr="005C007F">
        <w:rPr>
          <w:rFonts w:ascii="Times New Roman" w:hAnsi="Times New Roman" w:cs="Times New Roman"/>
          <w:sz w:val="28"/>
          <w:szCs w:val="28"/>
        </w:rPr>
        <w:t>: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•</w:t>
      </w:r>
      <w:r w:rsidRPr="005C007F">
        <w:rPr>
          <w:rFonts w:ascii="Times New Roman" w:hAnsi="Times New Roman" w:cs="Times New Roman"/>
          <w:sz w:val="28"/>
          <w:szCs w:val="28"/>
        </w:rPr>
        <w:tab/>
        <w:t>Передавать показания приборов учёта и следить за историей расходов из одного приложения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•</w:t>
      </w:r>
      <w:r w:rsidRPr="005C007F">
        <w:rPr>
          <w:rFonts w:ascii="Times New Roman" w:hAnsi="Times New Roman" w:cs="Times New Roman"/>
          <w:sz w:val="28"/>
          <w:szCs w:val="28"/>
        </w:rPr>
        <w:tab/>
        <w:t>Контролировать график работ по капитальному ремонту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•</w:t>
      </w:r>
      <w:r w:rsidRPr="005C007F">
        <w:rPr>
          <w:rFonts w:ascii="Times New Roman" w:hAnsi="Times New Roman" w:cs="Times New Roman"/>
          <w:sz w:val="28"/>
          <w:szCs w:val="28"/>
        </w:rPr>
        <w:tab/>
        <w:t xml:space="preserve">Следить за ежегодными отчётами управляющей </w:t>
      </w:r>
      <w:bookmarkStart w:id="0" w:name="_GoBack"/>
      <w:bookmarkEnd w:id="0"/>
      <w:r w:rsidRPr="005C007F">
        <w:rPr>
          <w:rFonts w:ascii="Times New Roman" w:hAnsi="Times New Roman" w:cs="Times New Roman"/>
          <w:sz w:val="28"/>
          <w:szCs w:val="28"/>
        </w:rPr>
        <w:t>организации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•</w:t>
      </w:r>
      <w:r w:rsidRPr="005C007F">
        <w:rPr>
          <w:rFonts w:ascii="Times New Roman" w:hAnsi="Times New Roman" w:cs="Times New Roman"/>
          <w:sz w:val="28"/>
          <w:szCs w:val="28"/>
        </w:rPr>
        <w:tab/>
        <w:t>Участвовать в общедомовых собраниях онлайн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•</w:t>
      </w:r>
      <w:r w:rsidRPr="005C007F">
        <w:rPr>
          <w:rFonts w:ascii="Times New Roman" w:hAnsi="Times New Roman" w:cs="Times New Roman"/>
          <w:sz w:val="28"/>
          <w:szCs w:val="28"/>
        </w:rPr>
        <w:tab/>
        <w:t>Подавать заявки в управляющую организацию и оперативно получать ответы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•</w:t>
      </w:r>
      <w:r w:rsidRPr="005C007F">
        <w:rPr>
          <w:rFonts w:ascii="Times New Roman" w:hAnsi="Times New Roman" w:cs="Times New Roman"/>
          <w:sz w:val="28"/>
          <w:szCs w:val="28"/>
        </w:rPr>
        <w:tab/>
        <w:t>Получать новости от управляющей организации</w:t>
      </w:r>
    </w:p>
    <w:p w:rsidR="00A04255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 xml:space="preserve">Чтобы начать пользоваться приложением, достаточно иметь подтверждённую учётную запись на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>. При авторизации данные о вашей недвижимости загрузятся автоматически</w:t>
      </w:r>
      <w:r w:rsidRPr="005C007F">
        <w:rPr>
          <w:rFonts w:ascii="Times New Roman" w:hAnsi="Times New Roman" w:cs="Times New Roman"/>
          <w:sz w:val="28"/>
          <w:szCs w:val="28"/>
        </w:rPr>
        <w:t>.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 xml:space="preserve">Приложение создано на базе государственной информационной системы ЖКХ («ГИС ЖКХ»). Цифровое решение развивает АО «Оператор информационной </w:t>
      </w:r>
      <w:r w:rsidRPr="005C007F">
        <w:rPr>
          <w:rFonts w:ascii="Times New Roman" w:hAnsi="Times New Roman" w:cs="Times New Roman"/>
          <w:sz w:val="28"/>
          <w:szCs w:val="28"/>
        </w:rPr>
        <w:lastRenderedPageBreak/>
        <w:t xml:space="preserve">системы» при поддержке Минстроя России и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 xml:space="preserve"> России. Приложение доступно для скачивания в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007F">
        <w:rPr>
          <w:rFonts w:ascii="Times New Roman" w:hAnsi="Times New Roman" w:cs="Times New Roman"/>
          <w:sz w:val="28"/>
          <w:szCs w:val="28"/>
        </w:rPr>
        <w:t>AppGallery</w:t>
      </w:r>
      <w:proofErr w:type="spellEnd"/>
      <w:r w:rsidRPr="005C007F">
        <w:rPr>
          <w:rFonts w:ascii="Times New Roman" w:hAnsi="Times New Roman" w:cs="Times New Roman"/>
          <w:sz w:val="28"/>
          <w:szCs w:val="28"/>
        </w:rPr>
        <w:t>.</w:t>
      </w:r>
    </w:p>
    <w:p w:rsidR="005C007F" w:rsidRPr="005C007F" w:rsidRDefault="005C007F" w:rsidP="005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>QR-код для скачивания приложения:</w:t>
      </w:r>
    </w:p>
    <w:p w:rsidR="005C007F" w:rsidRDefault="005C007F" w:rsidP="005C007F">
      <w:r>
        <w:rPr>
          <w:noProof/>
          <w:lang w:eastAsia="ru-RU"/>
        </w:rPr>
        <w:drawing>
          <wp:inline distT="0" distB="0" distL="0" distR="0" wp14:anchorId="1BAD880C">
            <wp:extent cx="1518285" cy="151828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07F" w:rsidSect="005C00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8"/>
    <w:rsid w:val="00303CC8"/>
    <w:rsid w:val="005C007F"/>
    <w:rsid w:val="00A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8B2B"/>
  <w15:chartTrackingRefBased/>
  <w15:docId w15:val="{8935A86E-D639-4543-BF46-884DF16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Е.Ю.</dc:creator>
  <cp:keywords/>
  <dc:description/>
  <cp:lastModifiedBy>Павлова Е.Ю.</cp:lastModifiedBy>
  <cp:revision>2</cp:revision>
  <dcterms:created xsi:type="dcterms:W3CDTF">2024-02-02T07:29:00Z</dcterms:created>
  <dcterms:modified xsi:type="dcterms:W3CDTF">2024-02-02T07:35:00Z</dcterms:modified>
</cp:coreProperties>
</file>